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9" w:type="dxa"/>
        <w:tblInd w:w="-885" w:type="dxa"/>
        <w:tblLook w:val="04A0" w:firstRow="1" w:lastRow="0" w:firstColumn="1" w:lastColumn="0" w:noHBand="0" w:noVBand="1"/>
      </w:tblPr>
      <w:tblGrid>
        <w:gridCol w:w="5352"/>
        <w:gridCol w:w="4997"/>
      </w:tblGrid>
      <w:tr w:rsidR="00C67B6F" w14:paraId="513FBB43" w14:textId="77777777" w:rsidTr="00356586">
        <w:trPr>
          <w:trHeight w:val="2116"/>
        </w:trPr>
        <w:tc>
          <w:tcPr>
            <w:tcW w:w="10349" w:type="dxa"/>
            <w:gridSpan w:val="2"/>
          </w:tcPr>
          <w:p w14:paraId="457D0948" w14:textId="77777777" w:rsidR="00C67B6F" w:rsidRDefault="0024758D">
            <w:pPr>
              <w:rPr>
                <w:rFonts w:ascii="Comic Sans MS" w:hAnsi="Comic Sans MS" w:cs="Helvetica"/>
                <w:sz w:val="22"/>
                <w:u w:val="single"/>
                <w:lang w:val="en-US"/>
              </w:rPr>
            </w:pPr>
            <w:r w:rsidRPr="005748D8">
              <w:rPr>
                <w:rFonts w:ascii="Comic Sans MS" w:hAnsi="Comic Sans MS" w:cs="Helvetica"/>
                <w:noProof/>
                <w:sz w:val="22"/>
                <w:u w:val="single"/>
                <w:lang w:eastAsia="en-GB"/>
              </w:rPr>
              <w:drawing>
                <wp:anchor distT="0" distB="0" distL="114300" distR="114300" simplePos="0" relativeHeight="251664384" behindDoc="0" locked="0" layoutInCell="1" allowOverlap="1" wp14:anchorId="701D2A7E" wp14:editId="29F41691">
                  <wp:simplePos x="0" y="0"/>
                  <wp:positionH relativeFrom="column">
                    <wp:posOffset>-238125</wp:posOffset>
                  </wp:positionH>
                  <wp:positionV relativeFrom="paragraph">
                    <wp:posOffset>-577850</wp:posOffset>
                  </wp:positionV>
                  <wp:extent cx="481330" cy="481330"/>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5748D8">
              <w:rPr>
                <w:rFonts w:ascii="Comic Sans MS" w:hAnsi="Comic Sans MS" w:cs="Helvetica"/>
                <w:noProof/>
                <w:sz w:val="22"/>
                <w:u w:val="single"/>
                <w:lang w:eastAsia="en-GB"/>
              </w:rPr>
              <w:drawing>
                <wp:anchor distT="0" distB="0" distL="114300" distR="114300" simplePos="0" relativeHeight="251663360" behindDoc="0" locked="0" layoutInCell="1" allowOverlap="1" wp14:anchorId="141276A5" wp14:editId="235E53BC">
                  <wp:simplePos x="0" y="0"/>
                  <wp:positionH relativeFrom="column">
                    <wp:posOffset>6162675</wp:posOffset>
                  </wp:positionH>
                  <wp:positionV relativeFrom="paragraph">
                    <wp:posOffset>-577850</wp:posOffset>
                  </wp:positionV>
                  <wp:extent cx="481330" cy="481330"/>
                  <wp:effectExtent l="0" t="0" r="1270" b="1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330" cy="48133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5748D8" w:rsidRPr="005748D8">
              <w:rPr>
                <w:rFonts w:ascii="Comic Sans MS" w:hAnsi="Comic Sans MS" w:cs="Helvetica"/>
                <w:sz w:val="22"/>
                <w:u w:val="single"/>
                <w:lang w:val="en-US"/>
              </w:rPr>
              <w:t xml:space="preserve">Happy New Year! </w:t>
            </w:r>
          </w:p>
          <w:p w14:paraId="68D9F342" w14:textId="77777777" w:rsidR="00FA53DC" w:rsidRDefault="00422C38" w:rsidP="00422C38">
            <w:pPr>
              <w:rPr>
                <w:rFonts w:ascii="Comic Sans MS" w:hAnsi="Comic Sans MS"/>
                <w:b/>
                <w:i/>
                <w:sz w:val="18"/>
                <w:szCs w:val="18"/>
              </w:rPr>
            </w:pPr>
            <w:r w:rsidRPr="00422C38">
              <w:rPr>
                <w:rFonts w:ascii="Comic Sans MS" w:hAnsi="Comic Sans MS"/>
                <w:sz w:val="18"/>
              </w:rPr>
              <w:t xml:space="preserve">Here is a brief summary of what </w:t>
            </w:r>
            <w:r>
              <w:rPr>
                <w:rFonts w:ascii="Comic Sans MS" w:hAnsi="Comic Sans MS"/>
                <w:sz w:val="18"/>
              </w:rPr>
              <w:t>year 4</w:t>
            </w:r>
            <w:r w:rsidRPr="00422C38">
              <w:rPr>
                <w:rFonts w:ascii="Comic Sans MS" w:hAnsi="Comic Sans MS"/>
                <w:sz w:val="18"/>
              </w:rPr>
              <w:t xml:space="preserve"> will be studying in each subject this term. As always, if you have any concerns or questions throughout the year, please do come and speak to </w:t>
            </w:r>
            <w:r>
              <w:rPr>
                <w:rFonts w:ascii="Comic Sans MS" w:hAnsi="Comic Sans MS"/>
                <w:sz w:val="18"/>
              </w:rPr>
              <w:t xml:space="preserve">any of the year 4 team. </w:t>
            </w:r>
            <w:r w:rsidR="00FA53DC">
              <w:rPr>
                <w:rFonts w:ascii="Comic Sans MS" w:hAnsi="Comic Sans MS"/>
                <w:sz w:val="18"/>
              </w:rPr>
              <w:t xml:space="preserve"> </w:t>
            </w:r>
          </w:p>
          <w:p w14:paraId="0C561E98" w14:textId="77777777" w:rsidR="00993AA9" w:rsidRPr="00FA53DC" w:rsidRDefault="00356586" w:rsidP="00364330">
            <w:pPr>
              <w:rPr>
                <w:rFonts w:ascii="Comic Sans MS" w:hAnsi="Comic Sans MS"/>
                <w:b/>
                <w:sz w:val="18"/>
                <w:szCs w:val="18"/>
              </w:rPr>
            </w:pPr>
            <w:r w:rsidRPr="00E81E4D">
              <w:rPr>
                <w:b/>
                <w:noProof/>
                <w:lang w:eastAsia="en-GB"/>
              </w:rPr>
              <w:drawing>
                <wp:anchor distT="0" distB="0" distL="114300" distR="114300" simplePos="0" relativeHeight="251680768" behindDoc="1" locked="0" layoutInCell="1" allowOverlap="1" wp14:anchorId="732BCC0B" wp14:editId="723FBE39">
                  <wp:simplePos x="0" y="0"/>
                  <wp:positionH relativeFrom="column">
                    <wp:posOffset>5506133</wp:posOffset>
                  </wp:positionH>
                  <wp:positionV relativeFrom="paragraph">
                    <wp:posOffset>236399</wp:posOffset>
                  </wp:positionV>
                  <wp:extent cx="810260" cy="530225"/>
                  <wp:effectExtent l="0" t="0" r="8890" b="3175"/>
                  <wp:wrapTight wrapText="bothSides">
                    <wp:wrapPolygon edited="0">
                      <wp:start x="0" y="0"/>
                      <wp:lineTo x="0" y="20953"/>
                      <wp:lineTo x="21329" y="20953"/>
                      <wp:lineTo x="2132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10260" cy="530225"/>
                          </a:xfrm>
                          <a:prstGeom prst="rect">
                            <a:avLst/>
                          </a:prstGeom>
                        </pic:spPr>
                      </pic:pic>
                    </a:graphicData>
                  </a:graphic>
                  <wp14:sizeRelH relativeFrom="page">
                    <wp14:pctWidth>0</wp14:pctWidth>
                  </wp14:sizeRelH>
                  <wp14:sizeRelV relativeFrom="page">
                    <wp14:pctHeight>0</wp14:pctHeight>
                  </wp14:sizeRelV>
                </wp:anchor>
              </w:drawing>
            </w:r>
            <w:r w:rsidR="00422C38" w:rsidRPr="00FA53DC">
              <w:rPr>
                <w:rFonts w:ascii="Comic Sans MS" w:hAnsi="Comic Sans MS"/>
                <w:sz w:val="18"/>
                <w:szCs w:val="18"/>
              </w:rPr>
              <w:t>We are continuing to use Accelerated Reader and your children will be completing a quiz on the computer each time they finish a book so please keep encouraging your child to read.</w:t>
            </w:r>
            <w:r w:rsidR="00422C38" w:rsidRPr="00FA53DC">
              <w:rPr>
                <w:rFonts w:ascii="Comic Sans MS" w:hAnsi="Comic Sans MS"/>
                <w:b/>
                <w:sz w:val="18"/>
                <w:szCs w:val="18"/>
              </w:rPr>
              <w:t xml:space="preserve"> </w:t>
            </w:r>
            <w:r w:rsidR="00422C38" w:rsidRPr="00FA53DC">
              <w:rPr>
                <mc:AlternateContent>
                  <mc:Choice Requires="w16se">
                    <w:rFonts w:ascii="Comic Sans MS" w:hAnsi="Comic Sans MS"/>
                  </mc:Choice>
                  <mc:Fallback>
                    <w:rFonts w:ascii="Segoe UI Emoji" w:eastAsia="Segoe UI Emoji" w:hAnsi="Segoe UI Emoji" w:cs="Segoe UI Emoji"/>
                  </mc:Fallback>
                </mc:AlternateContent>
                <w:b/>
                <w:sz w:val="18"/>
                <w:szCs w:val="18"/>
              </w:rPr>
              <mc:AlternateContent>
                <mc:Choice Requires="w16se">
                  <w16se:symEx w16se:font="Segoe UI Emoji" w16se:char="1F60A"/>
                </mc:Choice>
                <mc:Fallback>
                  <w:t>😊</w:t>
                </mc:Fallback>
              </mc:AlternateContent>
            </w:r>
            <w:r w:rsidR="00422C38" w:rsidRPr="00FA53DC">
              <w:rPr>
                <w:rFonts w:ascii="Comic Sans MS" w:hAnsi="Comic Sans MS"/>
                <w:b/>
                <w:sz w:val="18"/>
                <w:szCs w:val="18"/>
              </w:rPr>
              <w:t xml:space="preserve"> </w:t>
            </w:r>
          </w:p>
          <w:p w14:paraId="5EE06B1C" w14:textId="77777777" w:rsidR="00FA53DC" w:rsidRDefault="00FA53DC" w:rsidP="00364330">
            <w:pPr>
              <w:rPr>
                <w:rFonts w:ascii="Comic Sans MS" w:hAnsi="Comic Sans MS"/>
                <w:b/>
                <w:i/>
                <w:sz w:val="18"/>
                <w:szCs w:val="18"/>
              </w:rPr>
            </w:pPr>
          </w:p>
          <w:p w14:paraId="6279EC5C" w14:textId="77777777" w:rsidR="00FA53DC" w:rsidRPr="00E81E4D" w:rsidRDefault="00FA53DC" w:rsidP="00FA53DC">
            <w:pPr>
              <w:rPr>
                <w:rFonts w:ascii="Comic Sans MS" w:hAnsi="Comic Sans MS" w:cs="Arial"/>
                <w:b/>
                <w:bCs/>
                <w:sz w:val="18"/>
                <w:szCs w:val="18"/>
              </w:rPr>
            </w:pPr>
            <w:r w:rsidRPr="00E81E4D">
              <w:rPr>
                <w:rFonts w:ascii="Comic Sans MS" w:hAnsi="Comic Sans MS" w:cs="Arial"/>
                <w:b/>
                <w:bCs/>
                <w:sz w:val="18"/>
                <w:szCs w:val="18"/>
              </w:rPr>
              <w:t>We are looking forward to having many new adventures with you this term</w:t>
            </w:r>
            <w:r>
              <w:rPr>
                <w:rFonts w:ascii="Comic Sans MS" w:hAnsi="Comic Sans MS" w:cs="Arial"/>
                <w:b/>
                <w:bCs/>
                <w:sz w:val="18"/>
                <w:szCs w:val="18"/>
              </w:rPr>
              <w:t>.</w:t>
            </w:r>
          </w:p>
          <w:p w14:paraId="7A6D616E" w14:textId="44E80C38" w:rsidR="00FA53DC" w:rsidRPr="00422C38" w:rsidRDefault="00356586" w:rsidP="00356586">
            <w:pPr>
              <w:rPr>
                <w:rFonts w:ascii="Comic Sans MS" w:hAnsi="Comic Sans MS"/>
                <w:b/>
                <w:i/>
                <w:sz w:val="18"/>
                <w:szCs w:val="18"/>
              </w:rPr>
            </w:pPr>
            <w:r>
              <w:rPr>
                <w:rFonts w:ascii="Comic Sans MS" w:hAnsi="Comic Sans MS" w:cs="Arial"/>
                <w:bCs/>
                <w:sz w:val="18"/>
                <w:szCs w:val="18"/>
              </w:rPr>
              <w:t>Miss Snow</w:t>
            </w:r>
            <w:r w:rsidR="003A7158">
              <w:rPr>
                <w:rFonts w:ascii="Comic Sans MS" w:hAnsi="Comic Sans MS" w:cs="Arial"/>
                <w:bCs/>
                <w:sz w:val="18"/>
                <w:szCs w:val="18"/>
              </w:rPr>
              <w:t xml:space="preserve"> and Mrs King</w:t>
            </w:r>
          </w:p>
        </w:tc>
      </w:tr>
      <w:tr w:rsidR="0024758D" w14:paraId="15099DEA" w14:textId="77777777" w:rsidTr="0024758D">
        <w:trPr>
          <w:trHeight w:val="1340"/>
        </w:trPr>
        <w:tc>
          <w:tcPr>
            <w:tcW w:w="5352" w:type="dxa"/>
            <w:vMerge w:val="restart"/>
          </w:tcPr>
          <w:p w14:paraId="14FFCE63" w14:textId="77777777" w:rsidR="0024758D" w:rsidRPr="00C67B6F" w:rsidRDefault="00986E05" w:rsidP="00C67B6F">
            <w:pPr>
              <w:rPr>
                <w:rFonts w:ascii="Comic Sans MS" w:hAnsi="Comic Sans MS" w:cs="Arial"/>
                <w:b/>
                <w:sz w:val="18"/>
                <w:szCs w:val="18"/>
                <w:u w:val="single"/>
              </w:rPr>
            </w:pPr>
            <w:r>
              <w:rPr>
                <w:rFonts w:ascii="Comic Sans MS" w:hAnsi="Comic Sans MS" w:cs="Arial"/>
                <w:b/>
                <w:sz w:val="18"/>
                <w:szCs w:val="18"/>
                <w:u w:val="single"/>
              </w:rPr>
              <w:t>English</w:t>
            </w:r>
          </w:p>
          <w:p w14:paraId="349D65A9" w14:textId="77777777" w:rsidR="0024758D" w:rsidRPr="008530A7" w:rsidRDefault="0024758D" w:rsidP="00C67B6F">
            <w:pPr>
              <w:rPr>
                <w:rFonts w:ascii="Comic Sans MS" w:hAnsi="Comic Sans MS" w:cs="Arial"/>
                <w:i/>
                <w:sz w:val="18"/>
                <w:szCs w:val="18"/>
                <w:u w:val="single"/>
              </w:rPr>
            </w:pPr>
            <w:r w:rsidRPr="008530A7">
              <w:rPr>
                <w:rFonts w:ascii="Comic Sans MS" w:hAnsi="Comic Sans MS" w:cs="Arial"/>
                <w:i/>
                <w:sz w:val="18"/>
                <w:szCs w:val="18"/>
                <w:u w:val="single"/>
              </w:rPr>
              <w:t>SPEAKING and LISTENING</w:t>
            </w:r>
          </w:p>
          <w:p w14:paraId="1551D8FE" w14:textId="77777777" w:rsidR="0024758D" w:rsidRPr="00C67B6F" w:rsidRDefault="0024758D" w:rsidP="00C67B6F">
            <w:pPr>
              <w:rPr>
                <w:rFonts w:ascii="Comic Sans MS" w:hAnsi="Comic Sans MS" w:cs="Arial"/>
                <w:sz w:val="18"/>
                <w:szCs w:val="18"/>
              </w:rPr>
            </w:pPr>
            <w:r w:rsidRPr="00C67B6F">
              <w:rPr>
                <w:rFonts w:ascii="Comic Sans MS" w:hAnsi="Comic Sans MS" w:cs="Arial"/>
                <w:sz w:val="18"/>
                <w:szCs w:val="18"/>
              </w:rPr>
              <w:t xml:space="preserve">Through discussion in large and small groups, as well as drama activities, the children will develop the confidence to contribute in class. They will also be encouraged to listen and respond sensitively to the opinions of others. </w:t>
            </w:r>
          </w:p>
          <w:p w14:paraId="7FFE3E85" w14:textId="77777777" w:rsidR="0024758D" w:rsidRPr="008530A7" w:rsidRDefault="0024758D" w:rsidP="00C67B6F">
            <w:pPr>
              <w:rPr>
                <w:rFonts w:ascii="Comic Sans MS" w:hAnsi="Comic Sans MS" w:cs="Arial"/>
                <w:i/>
                <w:sz w:val="18"/>
                <w:szCs w:val="18"/>
                <w:u w:val="single"/>
              </w:rPr>
            </w:pPr>
            <w:r w:rsidRPr="008530A7">
              <w:rPr>
                <w:rFonts w:ascii="Comic Sans MS" w:hAnsi="Comic Sans MS" w:cs="Arial"/>
                <w:i/>
                <w:sz w:val="18"/>
                <w:szCs w:val="18"/>
                <w:u w:val="single"/>
              </w:rPr>
              <w:t>READING</w:t>
            </w:r>
          </w:p>
          <w:p w14:paraId="57B161A3" w14:textId="77777777" w:rsidR="0024758D" w:rsidRPr="00C67B6F" w:rsidRDefault="0024758D" w:rsidP="00C67B6F">
            <w:pPr>
              <w:rPr>
                <w:rFonts w:ascii="Comic Sans MS" w:hAnsi="Comic Sans MS" w:cs="Arial"/>
                <w:sz w:val="18"/>
                <w:szCs w:val="18"/>
              </w:rPr>
            </w:pPr>
            <w:r w:rsidRPr="00C67B6F">
              <w:rPr>
                <w:rFonts w:ascii="Comic Sans MS" w:hAnsi="Comic Sans MS" w:cs="Arial"/>
                <w:sz w:val="18"/>
                <w:szCs w:val="18"/>
              </w:rPr>
              <w:t>Skills of decoding text and comprehension will be developed through shared, guided and class reading.</w:t>
            </w:r>
          </w:p>
          <w:p w14:paraId="4AFB84A7" w14:textId="77777777" w:rsidR="00327635" w:rsidRPr="008530A7" w:rsidRDefault="0024758D" w:rsidP="00C67B6F">
            <w:pPr>
              <w:rPr>
                <w:rFonts w:ascii="Comic Sans MS" w:hAnsi="Comic Sans MS" w:cs="Arial"/>
                <w:i/>
                <w:sz w:val="18"/>
                <w:szCs w:val="18"/>
                <w:u w:val="single"/>
              </w:rPr>
            </w:pPr>
            <w:r w:rsidRPr="008530A7">
              <w:rPr>
                <w:rFonts w:ascii="Comic Sans MS" w:hAnsi="Comic Sans MS" w:cs="Arial"/>
                <w:i/>
                <w:sz w:val="18"/>
                <w:szCs w:val="18"/>
                <w:u w:val="single"/>
              </w:rPr>
              <w:t>WRITING</w:t>
            </w:r>
          </w:p>
          <w:p w14:paraId="2E1CDDB9" w14:textId="77777777" w:rsidR="0024758D" w:rsidRPr="00327635" w:rsidRDefault="00F81F8A" w:rsidP="00422C38">
            <w:pPr>
              <w:rPr>
                <w:rFonts w:ascii="Comic Sans MS" w:hAnsi="Comic Sans MS" w:cs="Arial"/>
                <w:i/>
                <w:sz w:val="18"/>
                <w:szCs w:val="18"/>
              </w:rPr>
            </w:pPr>
            <w:r>
              <w:rPr>
                <w:rFonts w:ascii="Comic Sans MS" w:hAnsi="Comic Sans MS" w:cs="Arial"/>
                <w:i/>
                <w:noProof/>
                <w:sz w:val="18"/>
                <w:szCs w:val="18"/>
                <w:u w:val="single"/>
                <w:lang w:eastAsia="en-GB"/>
              </w:rPr>
              <w:drawing>
                <wp:anchor distT="0" distB="0" distL="114300" distR="114300" simplePos="0" relativeHeight="251676672" behindDoc="1" locked="0" layoutInCell="1" allowOverlap="1" wp14:anchorId="380D2F21" wp14:editId="6CD5D456">
                  <wp:simplePos x="0" y="0"/>
                  <wp:positionH relativeFrom="column">
                    <wp:posOffset>2443839</wp:posOffset>
                  </wp:positionH>
                  <wp:positionV relativeFrom="paragraph">
                    <wp:posOffset>54897</wp:posOffset>
                  </wp:positionV>
                  <wp:extent cx="810260" cy="810260"/>
                  <wp:effectExtent l="0" t="0" r="8890" b="8890"/>
                  <wp:wrapTight wrapText="bothSides">
                    <wp:wrapPolygon edited="0">
                      <wp:start x="0" y="0"/>
                      <wp:lineTo x="0" y="21329"/>
                      <wp:lineTo x="21329" y="21329"/>
                      <wp:lineTo x="21329" y="0"/>
                      <wp:lineTo x="0" y="0"/>
                    </wp:wrapPolygon>
                  </wp:wrapTight>
                  <wp:docPr id="5" name="Picture 5" descr="C:\Users\codd.l1\AppData\Local\Microsoft\Windows\INetCache\Content.MSO\C53B6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dd.l1\AppData\Local\Microsoft\Windows\INetCache\Content.MSO\C53B6D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260" cy="81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4758D" w:rsidRPr="00C67B6F">
              <w:rPr>
                <w:rFonts w:ascii="Comic Sans MS" w:hAnsi="Comic Sans MS" w:cs="Arial"/>
                <w:sz w:val="18"/>
                <w:szCs w:val="18"/>
              </w:rPr>
              <w:t>The children w</w:t>
            </w:r>
            <w:r w:rsidR="005748D8">
              <w:rPr>
                <w:rFonts w:ascii="Comic Sans MS" w:hAnsi="Comic Sans MS" w:cs="Arial"/>
                <w:sz w:val="18"/>
                <w:szCs w:val="18"/>
              </w:rPr>
              <w:t>ill continue to learn about different text types.</w:t>
            </w:r>
            <w:r w:rsidR="00422C38">
              <w:rPr>
                <w:rFonts w:ascii="Comic Sans MS" w:hAnsi="Comic Sans MS" w:cs="Arial"/>
                <w:sz w:val="18"/>
                <w:szCs w:val="18"/>
              </w:rPr>
              <w:t xml:space="preserve"> This term, w</w:t>
            </w:r>
            <w:r w:rsidR="005748D8">
              <w:rPr>
                <w:rFonts w:ascii="Comic Sans MS" w:hAnsi="Comic Sans MS" w:cs="Arial"/>
                <w:sz w:val="18"/>
                <w:szCs w:val="18"/>
              </w:rPr>
              <w:t>e will be looking at:</w:t>
            </w:r>
            <w:r w:rsidR="00A50820">
              <w:rPr>
                <w:rFonts w:ascii="Comic Sans MS" w:hAnsi="Comic Sans MS" w:cs="Arial"/>
                <w:sz w:val="18"/>
                <w:szCs w:val="18"/>
              </w:rPr>
              <w:t xml:space="preserve"> traditional tales, recounts</w:t>
            </w:r>
            <w:r w:rsidR="005748D8">
              <w:rPr>
                <w:rFonts w:ascii="Comic Sans MS" w:hAnsi="Comic Sans MS" w:cs="Arial"/>
                <w:sz w:val="18"/>
                <w:szCs w:val="18"/>
              </w:rPr>
              <w:t xml:space="preserve">, </w:t>
            </w:r>
            <w:r w:rsidR="00422C38">
              <w:rPr>
                <w:rFonts w:ascii="Comic Sans MS" w:hAnsi="Comic Sans MS" w:cs="Arial"/>
                <w:sz w:val="18"/>
                <w:szCs w:val="18"/>
              </w:rPr>
              <w:t>explanation texts</w:t>
            </w:r>
            <w:r>
              <w:rPr>
                <w:rFonts w:ascii="Comic Sans MS" w:hAnsi="Comic Sans MS" w:cs="Arial"/>
                <w:sz w:val="18"/>
                <w:szCs w:val="18"/>
              </w:rPr>
              <w:t xml:space="preserve">, poetry </w:t>
            </w:r>
            <w:r w:rsidR="00422C38">
              <w:rPr>
                <w:rFonts w:ascii="Comic Sans MS" w:hAnsi="Comic Sans MS" w:cs="Arial"/>
                <w:sz w:val="18"/>
                <w:szCs w:val="18"/>
              </w:rPr>
              <w:t>and narrative fantasy stor</w:t>
            </w:r>
            <w:r>
              <w:rPr>
                <w:rFonts w:ascii="Comic Sans MS" w:hAnsi="Comic Sans MS" w:cs="Arial"/>
                <w:sz w:val="18"/>
                <w:szCs w:val="18"/>
              </w:rPr>
              <w:t>ies</w:t>
            </w:r>
            <w:r w:rsidR="00422C38">
              <w:rPr>
                <w:rFonts w:ascii="Comic Sans MS" w:hAnsi="Comic Sans MS" w:cs="Arial"/>
                <w:sz w:val="18"/>
                <w:szCs w:val="18"/>
              </w:rPr>
              <w:t>. We will use different books</w:t>
            </w:r>
            <w:r w:rsidR="00380BC0">
              <w:rPr>
                <w:rFonts w:ascii="Comic Sans MS" w:hAnsi="Comic Sans MS" w:cs="Arial"/>
                <w:sz w:val="18"/>
                <w:szCs w:val="18"/>
              </w:rPr>
              <w:t>/media</w:t>
            </w:r>
            <w:r w:rsidR="00422C38">
              <w:rPr>
                <w:rFonts w:ascii="Comic Sans MS" w:hAnsi="Comic Sans MS" w:cs="Arial"/>
                <w:sz w:val="18"/>
                <w:szCs w:val="18"/>
              </w:rPr>
              <w:t xml:space="preserve"> alongside to teach these text types. </w:t>
            </w:r>
          </w:p>
        </w:tc>
        <w:tc>
          <w:tcPr>
            <w:tcW w:w="4997" w:type="dxa"/>
          </w:tcPr>
          <w:p w14:paraId="2472E0FE" w14:textId="77777777" w:rsidR="0024758D" w:rsidRPr="00C67B6F" w:rsidRDefault="00A50820" w:rsidP="00C67B6F">
            <w:pPr>
              <w:rPr>
                <w:rFonts w:ascii="Comic Sans MS" w:hAnsi="Comic Sans MS" w:cs="Arial"/>
                <w:b/>
                <w:bCs/>
                <w:sz w:val="18"/>
                <w:szCs w:val="18"/>
                <w:u w:val="single"/>
              </w:rPr>
            </w:pPr>
            <w:r>
              <w:rPr>
                <w:rFonts w:ascii="Comic Sans MS" w:hAnsi="Comic Sans MS" w:cs="Arial"/>
                <w:b/>
                <w:bCs/>
                <w:sz w:val="18"/>
                <w:szCs w:val="18"/>
                <w:u w:val="single"/>
              </w:rPr>
              <w:t>Maths</w:t>
            </w:r>
          </w:p>
          <w:p w14:paraId="662E417E" w14:textId="77777777" w:rsidR="0024758D" w:rsidRDefault="0056785E" w:rsidP="00C67B6F">
            <w:pPr>
              <w:rPr>
                <w:rFonts w:ascii="Comic Sans MS" w:hAnsi="Comic Sans MS" w:cs="Arial"/>
                <w:bCs/>
                <w:sz w:val="18"/>
                <w:szCs w:val="18"/>
              </w:rPr>
            </w:pPr>
            <w:r>
              <w:rPr>
                <w:rFonts w:ascii="Comic Sans MS" w:hAnsi="Comic Sans MS" w:cs="Arial"/>
                <w:bCs/>
                <w:sz w:val="18"/>
                <w:szCs w:val="18"/>
              </w:rPr>
              <w:t>The</w:t>
            </w:r>
            <w:r w:rsidR="0024758D" w:rsidRPr="00C67B6F">
              <w:rPr>
                <w:rFonts w:ascii="Comic Sans MS" w:hAnsi="Comic Sans MS" w:cs="Arial"/>
                <w:bCs/>
                <w:sz w:val="18"/>
                <w:szCs w:val="18"/>
              </w:rPr>
              <w:t xml:space="preserve"> </w:t>
            </w:r>
            <w:r w:rsidR="00F81F8A">
              <w:rPr>
                <w:rFonts w:ascii="Comic Sans MS" w:hAnsi="Comic Sans MS" w:cs="Arial"/>
                <w:bCs/>
                <w:sz w:val="18"/>
                <w:szCs w:val="18"/>
              </w:rPr>
              <w:t>c</w:t>
            </w:r>
            <w:r w:rsidR="0024758D" w:rsidRPr="00C67B6F">
              <w:rPr>
                <w:rFonts w:ascii="Comic Sans MS" w:hAnsi="Comic Sans MS" w:cs="Arial"/>
                <w:bCs/>
                <w:sz w:val="18"/>
                <w:szCs w:val="18"/>
              </w:rPr>
              <w:t>urriculum will be used to extend children’s knowledge, understanding and application in these areas:</w:t>
            </w:r>
          </w:p>
          <w:p w14:paraId="17937B15" w14:textId="77777777" w:rsidR="00F81F8A" w:rsidRDefault="00F81F8A" w:rsidP="00C67B6F">
            <w:pPr>
              <w:rPr>
                <w:rFonts w:ascii="Comic Sans MS" w:hAnsi="Comic Sans MS" w:cs="Arial"/>
                <w:bCs/>
                <w:sz w:val="18"/>
                <w:szCs w:val="18"/>
              </w:rPr>
            </w:pPr>
          </w:p>
          <w:p w14:paraId="0FE59538" w14:textId="77777777" w:rsidR="00F81F8A" w:rsidRDefault="00F81F8A" w:rsidP="00F81F8A">
            <w:pPr>
              <w:rPr>
                <w:rFonts w:ascii="Comic Sans MS" w:hAnsi="Comic Sans MS" w:cs="Arial"/>
                <w:bCs/>
                <w:sz w:val="18"/>
                <w:szCs w:val="18"/>
              </w:rPr>
            </w:pPr>
            <w:r>
              <w:rPr>
                <w:rFonts w:ascii="Comic Sans MS" w:hAnsi="Comic Sans MS" w:cs="Arial"/>
                <w:bCs/>
                <w:sz w:val="18"/>
                <w:szCs w:val="18"/>
              </w:rPr>
              <w:t>-Multiplication and Division</w:t>
            </w:r>
          </w:p>
          <w:p w14:paraId="0D78F6DD" w14:textId="77777777" w:rsidR="0051589B" w:rsidRDefault="0051589B" w:rsidP="00F81F8A">
            <w:pPr>
              <w:rPr>
                <w:rFonts w:ascii="Comic Sans MS" w:hAnsi="Comic Sans MS" w:cs="Arial"/>
                <w:sz w:val="18"/>
                <w:szCs w:val="18"/>
              </w:rPr>
            </w:pPr>
            <w:r>
              <w:rPr>
                <w:rFonts w:ascii="Comic Sans MS" w:hAnsi="Comic Sans MS" w:cs="Arial"/>
                <w:sz w:val="18"/>
                <w:szCs w:val="18"/>
              </w:rPr>
              <w:t>-Addition and Subtraction</w:t>
            </w:r>
          </w:p>
          <w:p w14:paraId="759A4ED8" w14:textId="79A01600" w:rsidR="00F81F8A" w:rsidRDefault="00F81F8A" w:rsidP="00F81F8A">
            <w:pPr>
              <w:rPr>
                <w:rFonts w:ascii="Comic Sans MS" w:hAnsi="Comic Sans MS" w:cs="Arial"/>
                <w:sz w:val="18"/>
                <w:szCs w:val="18"/>
              </w:rPr>
            </w:pPr>
            <w:r>
              <w:rPr>
                <w:rFonts w:ascii="Comic Sans MS" w:hAnsi="Comic Sans MS" w:cs="Arial"/>
                <w:sz w:val="18"/>
                <w:szCs w:val="18"/>
              </w:rPr>
              <w:t>-Fractions</w:t>
            </w:r>
          </w:p>
          <w:p w14:paraId="3BCFBBF1" w14:textId="77777777" w:rsidR="00F81F8A" w:rsidRDefault="00F81F8A" w:rsidP="00F81F8A">
            <w:pPr>
              <w:rPr>
                <w:rFonts w:ascii="Comic Sans MS" w:hAnsi="Comic Sans MS" w:cs="Arial"/>
                <w:sz w:val="18"/>
                <w:szCs w:val="18"/>
              </w:rPr>
            </w:pPr>
            <w:r>
              <w:rPr>
                <w:rFonts w:ascii="Comic Sans MS" w:hAnsi="Comic Sans MS" w:cs="Arial"/>
                <w:sz w:val="18"/>
                <w:szCs w:val="18"/>
              </w:rPr>
              <w:t>-Decimals</w:t>
            </w:r>
          </w:p>
          <w:p w14:paraId="387931F0" w14:textId="77777777" w:rsidR="0051589B" w:rsidRDefault="00F81F8A" w:rsidP="00F81F8A">
            <w:pPr>
              <w:rPr>
                <w:rFonts w:ascii="Comic Sans MS" w:hAnsi="Comic Sans MS" w:cs="Arial"/>
                <w:sz w:val="18"/>
                <w:szCs w:val="18"/>
              </w:rPr>
            </w:pPr>
            <w:r>
              <w:rPr>
                <w:rFonts w:ascii="Comic Sans MS" w:hAnsi="Comic Sans MS" w:cs="Arial"/>
                <w:sz w:val="18"/>
                <w:szCs w:val="18"/>
              </w:rPr>
              <w:t>-</w:t>
            </w:r>
            <w:r w:rsidR="0051589B">
              <w:rPr>
                <w:rFonts w:ascii="Comic Sans MS" w:hAnsi="Comic Sans MS" w:cs="Arial"/>
                <w:sz w:val="18"/>
                <w:szCs w:val="18"/>
              </w:rPr>
              <w:t>Shape</w:t>
            </w:r>
          </w:p>
          <w:p w14:paraId="2B69CF9D" w14:textId="36BAD48F" w:rsidR="00F81F8A" w:rsidRDefault="00F81F8A" w:rsidP="00F81F8A">
            <w:pPr>
              <w:rPr>
                <w:rFonts w:ascii="Comic Sans MS" w:hAnsi="Comic Sans MS" w:cs="Arial"/>
                <w:sz w:val="18"/>
                <w:szCs w:val="18"/>
              </w:rPr>
            </w:pPr>
            <w:r>
              <w:rPr>
                <w:rFonts w:ascii="Comic Sans MS" w:hAnsi="Comic Sans MS" w:cs="Arial"/>
                <w:sz w:val="18"/>
                <w:szCs w:val="18"/>
              </w:rPr>
              <w:t xml:space="preserve"> </w:t>
            </w:r>
          </w:p>
          <w:p w14:paraId="001086A2" w14:textId="400E88A3" w:rsidR="0024758D" w:rsidRPr="00327635" w:rsidRDefault="0051589B" w:rsidP="00F81F8A">
            <w:pPr>
              <w:rPr>
                <w:rFonts w:ascii="Comic Sans MS" w:hAnsi="Comic Sans MS" w:cs="Arial"/>
                <w:sz w:val="18"/>
                <w:szCs w:val="18"/>
              </w:rPr>
            </w:pPr>
            <w:r>
              <w:rPr>
                <w:rFonts w:ascii="Comic Sans MS" w:hAnsi="Comic Sans MS" w:cs="Arial"/>
                <w:sz w:val="18"/>
                <w:szCs w:val="18"/>
              </w:rPr>
              <w:t>T</w:t>
            </w:r>
            <w:r w:rsidR="00F81F8A">
              <w:rPr>
                <w:rFonts w:ascii="Comic Sans MS" w:hAnsi="Comic Sans MS" w:cs="Arial"/>
                <w:sz w:val="18"/>
                <w:szCs w:val="18"/>
              </w:rPr>
              <w:t xml:space="preserve">hrough mental starters, we will be recapping all areas of maths and knowledge they have learnt last term or in previous years. </w:t>
            </w:r>
            <w:r w:rsidR="0024758D" w:rsidRPr="00C67B6F">
              <w:rPr>
                <w:rFonts w:ascii="Comic Sans MS" w:hAnsi="Comic Sans MS" w:cs="Arial"/>
                <w:sz w:val="18"/>
                <w:szCs w:val="18"/>
              </w:rPr>
              <w:t xml:space="preserve"> </w:t>
            </w:r>
          </w:p>
        </w:tc>
      </w:tr>
      <w:tr w:rsidR="0024758D" w14:paraId="2FB77978" w14:textId="77777777" w:rsidTr="00327635">
        <w:trPr>
          <w:trHeight w:val="188"/>
        </w:trPr>
        <w:tc>
          <w:tcPr>
            <w:tcW w:w="5352" w:type="dxa"/>
            <w:vMerge/>
          </w:tcPr>
          <w:p w14:paraId="2CFBE22B" w14:textId="77777777" w:rsidR="0024758D" w:rsidRPr="00C67B6F" w:rsidRDefault="0024758D" w:rsidP="00C67B6F">
            <w:pPr>
              <w:rPr>
                <w:rFonts w:ascii="Comic Sans MS" w:hAnsi="Comic Sans MS" w:cs="Arial"/>
                <w:b/>
                <w:sz w:val="18"/>
                <w:szCs w:val="18"/>
                <w:u w:val="single"/>
              </w:rPr>
            </w:pPr>
          </w:p>
        </w:tc>
        <w:tc>
          <w:tcPr>
            <w:tcW w:w="4997" w:type="dxa"/>
          </w:tcPr>
          <w:p w14:paraId="5CF81208" w14:textId="77777777" w:rsidR="00B21EF8" w:rsidRDefault="00B21EF8" w:rsidP="0024758D">
            <w:pPr>
              <w:rPr>
                <w:rFonts w:ascii="Comic Sans MS" w:hAnsi="Comic Sans MS" w:cs="Arial"/>
                <w:b/>
                <w:i/>
                <w:sz w:val="18"/>
                <w:szCs w:val="18"/>
              </w:rPr>
            </w:pPr>
          </w:p>
          <w:p w14:paraId="562049AE" w14:textId="1C6800EC" w:rsidR="0024758D" w:rsidRPr="00F644E9" w:rsidRDefault="00986E05" w:rsidP="0024758D">
            <w:pPr>
              <w:rPr>
                <w:rFonts w:ascii="Comic Sans MS" w:hAnsi="Comic Sans MS" w:cs="Arial"/>
                <w:b/>
                <w:i/>
                <w:sz w:val="18"/>
                <w:szCs w:val="18"/>
              </w:rPr>
            </w:pPr>
            <w:r>
              <w:rPr>
                <w:rFonts w:ascii="Comic Sans MS" w:hAnsi="Comic Sans MS" w:cs="Arial"/>
                <w:b/>
                <w:i/>
                <w:sz w:val="18"/>
                <w:szCs w:val="18"/>
              </w:rPr>
              <w:t xml:space="preserve">In both </w:t>
            </w:r>
            <w:r w:rsidR="00356586">
              <w:rPr>
                <w:rFonts w:ascii="Comic Sans MS" w:hAnsi="Comic Sans MS" w:cs="Arial"/>
                <w:b/>
                <w:i/>
                <w:sz w:val="18"/>
                <w:szCs w:val="18"/>
              </w:rPr>
              <w:t xml:space="preserve">Maths </w:t>
            </w:r>
            <w:r>
              <w:rPr>
                <w:rFonts w:ascii="Comic Sans MS" w:hAnsi="Comic Sans MS" w:cs="Arial"/>
                <w:b/>
                <w:i/>
                <w:sz w:val="18"/>
                <w:szCs w:val="18"/>
              </w:rPr>
              <w:t>and English</w:t>
            </w:r>
            <w:r w:rsidR="0024758D" w:rsidRPr="00F644E9">
              <w:rPr>
                <w:rFonts w:ascii="Comic Sans MS" w:hAnsi="Comic Sans MS" w:cs="Arial"/>
                <w:b/>
                <w:i/>
                <w:sz w:val="18"/>
                <w:szCs w:val="18"/>
              </w:rPr>
              <w:t>, children will meet these areas of learning at their own level and pace.</w:t>
            </w:r>
          </w:p>
        </w:tc>
      </w:tr>
      <w:tr w:rsidR="00356586" w14:paraId="1979557B" w14:textId="77777777" w:rsidTr="00FA53DC">
        <w:trPr>
          <w:trHeight w:val="2117"/>
        </w:trPr>
        <w:tc>
          <w:tcPr>
            <w:tcW w:w="5352" w:type="dxa"/>
            <w:vMerge w:val="restart"/>
          </w:tcPr>
          <w:p w14:paraId="2CBBC198" w14:textId="77777777" w:rsidR="00356586" w:rsidRDefault="00356586" w:rsidP="00F644E9">
            <w:pPr>
              <w:rPr>
                <w:rFonts w:ascii="Comic Sans MS" w:hAnsi="Comic Sans MS" w:cs="Arial"/>
                <w:b/>
                <w:bCs/>
                <w:sz w:val="18"/>
                <w:szCs w:val="18"/>
                <w:u w:val="single"/>
              </w:rPr>
            </w:pPr>
            <w:r w:rsidRPr="00C67B6F">
              <w:rPr>
                <w:rFonts w:ascii="Comic Sans MS" w:hAnsi="Comic Sans MS" w:cs="Arial"/>
                <w:b/>
                <w:bCs/>
                <w:sz w:val="18"/>
                <w:szCs w:val="18"/>
                <w:u w:val="single"/>
              </w:rPr>
              <w:t>Science</w:t>
            </w:r>
          </w:p>
          <w:p w14:paraId="39FEA542" w14:textId="77777777" w:rsidR="00356586" w:rsidRDefault="00356586" w:rsidP="00356586">
            <w:pPr>
              <w:rPr>
                <w:rFonts w:ascii="Comic Sans MS" w:hAnsi="Comic Sans MS" w:cs="Arial"/>
                <w:bCs/>
                <w:sz w:val="18"/>
                <w:szCs w:val="18"/>
              </w:rPr>
            </w:pPr>
            <w:r w:rsidRPr="00F81F8A">
              <w:rPr>
                <w:rFonts w:ascii="Comic Sans MS" w:hAnsi="Comic Sans MS" w:cs="Arial"/>
                <w:bCs/>
                <w:sz w:val="18"/>
                <w:szCs w:val="18"/>
              </w:rPr>
              <w:t xml:space="preserve">This term, our Science unit is </w:t>
            </w:r>
            <w:r>
              <w:rPr>
                <w:rFonts w:ascii="Comic Sans MS" w:hAnsi="Comic Sans MS" w:cs="Arial"/>
                <w:b/>
                <w:bCs/>
                <w:sz w:val="18"/>
                <w:szCs w:val="18"/>
                <w:u w:val="single"/>
              </w:rPr>
              <w:t>electricity</w:t>
            </w:r>
            <w:r w:rsidRPr="00F81F8A">
              <w:rPr>
                <w:rFonts w:ascii="Comic Sans MS" w:hAnsi="Comic Sans MS" w:cs="Arial"/>
                <w:bCs/>
                <w:sz w:val="18"/>
                <w:szCs w:val="18"/>
              </w:rPr>
              <w:t>.</w:t>
            </w:r>
            <w:r>
              <w:rPr>
                <w:rFonts w:ascii="Comic Sans MS" w:hAnsi="Comic Sans MS" w:cs="Arial"/>
                <w:bCs/>
                <w:sz w:val="18"/>
                <w:szCs w:val="18"/>
              </w:rPr>
              <w:t xml:space="preserve">  </w:t>
            </w:r>
          </w:p>
          <w:p w14:paraId="7916A1ED" w14:textId="568269B9" w:rsidR="00356586" w:rsidRDefault="00356586" w:rsidP="00356586">
            <w:pPr>
              <w:rPr>
                <w:rFonts w:ascii="Comic Sans MS" w:hAnsi="Comic Sans MS" w:cs="Arial"/>
                <w:bCs/>
                <w:sz w:val="18"/>
                <w:szCs w:val="18"/>
              </w:rPr>
            </w:pPr>
            <w:r w:rsidRPr="00F81F8A">
              <w:rPr>
                <w:rFonts w:ascii="Comic Sans MS" w:hAnsi="Comic Sans MS" w:cs="Arial"/>
                <w:bCs/>
                <w:sz w:val="18"/>
                <w:szCs w:val="18"/>
              </w:rPr>
              <w:t>Children will learn:</w:t>
            </w:r>
          </w:p>
          <w:p w14:paraId="744EEFD7" w14:textId="77777777" w:rsidR="00356586" w:rsidRPr="0045102D" w:rsidRDefault="00356586" w:rsidP="00356586">
            <w:pPr>
              <w:pStyle w:val="ListParagraph"/>
              <w:numPr>
                <w:ilvl w:val="0"/>
                <w:numId w:val="4"/>
              </w:numPr>
              <w:rPr>
                <w:rFonts w:ascii="Comic Sans MS" w:hAnsi="Comic Sans MS" w:cs="Arial"/>
                <w:bCs/>
                <w:sz w:val="18"/>
                <w:szCs w:val="18"/>
              </w:rPr>
            </w:pPr>
            <w:r w:rsidRPr="0045102D">
              <w:rPr>
                <w:rFonts w:ascii="Comic Sans MS" w:hAnsi="Comic Sans MS" w:cs="Arial"/>
                <w:bCs/>
                <w:sz w:val="18"/>
                <w:szCs w:val="18"/>
              </w:rPr>
              <w:t xml:space="preserve">That some materials allow electricity to flow through them and others do not. </w:t>
            </w:r>
          </w:p>
          <w:p w14:paraId="7CED5418" w14:textId="77777777" w:rsidR="0006225A" w:rsidRDefault="00356586" w:rsidP="00356586">
            <w:pPr>
              <w:pStyle w:val="Default"/>
              <w:numPr>
                <w:ilvl w:val="0"/>
                <w:numId w:val="4"/>
              </w:numPr>
              <w:rPr>
                <w:rFonts w:ascii="Comic Sans MS" w:hAnsi="Comic Sans MS"/>
                <w:bCs/>
                <w:sz w:val="18"/>
                <w:szCs w:val="18"/>
              </w:rPr>
            </w:pPr>
            <w:r w:rsidRPr="00F81F8A">
              <w:rPr>
                <w:rFonts w:ascii="Comic Sans MS" w:hAnsi="Comic Sans MS"/>
                <w:sz w:val="18"/>
                <w:szCs w:val="22"/>
              </w:rPr>
              <w:t>To construct a simple series electrical circuit</w:t>
            </w:r>
            <w:r>
              <w:rPr>
                <w:rFonts w:ascii="Comic Sans MS" w:hAnsi="Comic Sans MS"/>
                <w:sz w:val="18"/>
                <w:szCs w:val="22"/>
              </w:rPr>
              <w:t xml:space="preserve"> and</w:t>
            </w:r>
            <w:r w:rsidR="0006225A">
              <w:rPr>
                <w:rFonts w:ascii="Comic Sans MS" w:hAnsi="Comic Sans MS"/>
                <w:sz w:val="18"/>
                <w:szCs w:val="22"/>
              </w:rPr>
              <w:t xml:space="preserve">, </w:t>
            </w:r>
            <w:r>
              <w:rPr>
                <w:rFonts w:ascii="Comic Sans MS" w:hAnsi="Comic Sans MS"/>
                <w:sz w:val="18"/>
                <w:szCs w:val="22"/>
              </w:rPr>
              <w:t>t</w:t>
            </w:r>
            <w:r w:rsidRPr="00F81F8A">
              <w:rPr>
                <w:rFonts w:ascii="Comic Sans MS" w:hAnsi="Comic Sans MS"/>
                <w:bCs/>
                <w:sz w:val="18"/>
                <w:szCs w:val="18"/>
              </w:rPr>
              <w:t>hat the different components of a circuit have different and specific functions.</w:t>
            </w:r>
          </w:p>
          <w:p w14:paraId="1734CAA0" w14:textId="07B319B1" w:rsidR="00356586" w:rsidRPr="0006225A" w:rsidRDefault="00356586" w:rsidP="00356586">
            <w:pPr>
              <w:pStyle w:val="Default"/>
              <w:numPr>
                <w:ilvl w:val="0"/>
                <w:numId w:val="4"/>
              </w:numPr>
              <w:rPr>
                <w:rFonts w:ascii="Comic Sans MS" w:hAnsi="Comic Sans MS"/>
                <w:bCs/>
                <w:sz w:val="18"/>
                <w:szCs w:val="18"/>
              </w:rPr>
            </w:pPr>
            <w:r w:rsidRPr="0006225A">
              <w:rPr>
                <w:rFonts w:ascii="Comic Sans MS" w:hAnsi="Comic Sans MS"/>
                <w:bCs/>
                <w:sz w:val="18"/>
                <w:szCs w:val="18"/>
              </w:rPr>
              <w:t>To recognise some common conductors and insulators, and associate metals with being good conductors</w:t>
            </w:r>
          </w:p>
          <w:p w14:paraId="5F4E1E83" w14:textId="147166C1" w:rsidR="00356586" w:rsidRDefault="00356586" w:rsidP="00F81F8A">
            <w:pPr>
              <w:rPr>
                <w:rFonts w:ascii="Comic Sans MS" w:hAnsi="Comic Sans MS" w:cs="Arial"/>
                <w:bCs/>
                <w:sz w:val="18"/>
                <w:szCs w:val="18"/>
              </w:rPr>
            </w:pPr>
          </w:p>
          <w:p w14:paraId="52F55EE1" w14:textId="64BC9804" w:rsidR="00356586" w:rsidRDefault="00356586" w:rsidP="00356586">
            <w:pPr>
              <w:rPr>
                <w:rFonts w:ascii="Comic Sans MS" w:hAnsi="Comic Sans MS" w:cs="Arial"/>
                <w:bCs/>
                <w:sz w:val="18"/>
                <w:szCs w:val="18"/>
              </w:rPr>
            </w:pPr>
            <w:r w:rsidRPr="00F81F8A">
              <w:rPr>
                <w:rFonts w:ascii="Comic Sans MS" w:hAnsi="Comic Sans MS" w:cs="Arial"/>
                <w:bCs/>
                <w:sz w:val="18"/>
                <w:szCs w:val="18"/>
              </w:rPr>
              <w:t>We will also be studying</w:t>
            </w:r>
            <w:r>
              <w:rPr>
                <w:rFonts w:ascii="Comic Sans MS" w:hAnsi="Comic Sans MS"/>
                <w:bCs/>
                <w:sz w:val="18"/>
                <w:szCs w:val="18"/>
              </w:rPr>
              <w:t xml:space="preserve"> </w:t>
            </w:r>
            <w:r>
              <w:rPr>
                <w:rFonts w:ascii="Comic Sans MS" w:hAnsi="Comic Sans MS" w:cs="Arial"/>
                <w:b/>
                <w:bCs/>
                <w:sz w:val="18"/>
                <w:szCs w:val="18"/>
                <w:u w:val="single"/>
              </w:rPr>
              <w:t>states of matter</w:t>
            </w:r>
            <w:r w:rsidRPr="00F81F8A">
              <w:rPr>
                <w:rFonts w:ascii="Comic Sans MS" w:hAnsi="Comic Sans MS" w:cs="Arial"/>
                <w:bCs/>
                <w:sz w:val="18"/>
                <w:szCs w:val="18"/>
              </w:rPr>
              <w:t>.</w:t>
            </w:r>
            <w:r>
              <w:rPr>
                <w:rFonts w:ascii="Comic Sans MS" w:hAnsi="Comic Sans MS" w:cs="Arial"/>
                <w:bCs/>
                <w:sz w:val="18"/>
                <w:szCs w:val="18"/>
              </w:rPr>
              <w:t xml:space="preserve"> </w:t>
            </w:r>
          </w:p>
          <w:p w14:paraId="2A45CF08" w14:textId="5D7FC6C3" w:rsidR="00356586" w:rsidRDefault="005265B2" w:rsidP="00356586">
            <w:pPr>
              <w:rPr>
                <w:rFonts w:ascii="Comic Sans MS" w:hAnsi="Comic Sans MS" w:cs="Arial"/>
                <w:bCs/>
                <w:sz w:val="18"/>
                <w:szCs w:val="18"/>
              </w:rPr>
            </w:pPr>
            <w:r>
              <w:rPr>
                <w:rFonts w:ascii="Comic Sans MS" w:hAnsi="Comic Sans MS" w:cs="Arial"/>
                <w:bCs/>
                <w:noProof/>
                <w:sz w:val="18"/>
                <w:szCs w:val="18"/>
                <w:lang w:eastAsia="en-GB"/>
              </w:rPr>
              <w:drawing>
                <wp:anchor distT="0" distB="0" distL="114300" distR="114300" simplePos="0" relativeHeight="251688960" behindDoc="1" locked="0" layoutInCell="1" allowOverlap="1" wp14:anchorId="401EBBFE" wp14:editId="0EE6EF38">
                  <wp:simplePos x="0" y="0"/>
                  <wp:positionH relativeFrom="column">
                    <wp:posOffset>2286000</wp:posOffset>
                  </wp:positionH>
                  <wp:positionV relativeFrom="paragraph">
                    <wp:posOffset>65405</wp:posOffset>
                  </wp:positionV>
                  <wp:extent cx="920115" cy="1095375"/>
                  <wp:effectExtent l="0" t="0" r="0" b="9525"/>
                  <wp:wrapTight wrapText="bothSides">
                    <wp:wrapPolygon edited="0">
                      <wp:start x="0" y="0"/>
                      <wp:lineTo x="0" y="21412"/>
                      <wp:lineTo x="21019" y="21412"/>
                      <wp:lineTo x="21019" y="0"/>
                      <wp:lineTo x="0" y="0"/>
                    </wp:wrapPolygon>
                  </wp:wrapTight>
                  <wp:docPr id="9" name="Picture 9" descr="C:\Users\codd.l1\AppData\Local\Microsoft\Windows\INetCache\Content.MSO\F42A3A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dd.l1\AppData\Local\Microsoft\Windows\INetCache\Content.MSO\F42A3A8B.tmp"/>
                          <pic:cNvPicPr>
                            <a:picLocks noChangeAspect="1" noChangeArrowheads="1"/>
                          </pic:cNvPicPr>
                        </pic:nvPicPr>
                        <pic:blipFill rotWithShape="1">
                          <a:blip r:embed="rId13">
                            <a:extLst>
                              <a:ext uri="{28A0092B-C50C-407E-A947-70E740481C1C}">
                                <a14:useLocalDpi xmlns:a14="http://schemas.microsoft.com/office/drawing/2010/main" val="0"/>
                              </a:ext>
                            </a:extLst>
                          </a:blip>
                          <a:srcRect l="18146" r="18919"/>
                          <a:stretch/>
                        </pic:blipFill>
                        <pic:spPr bwMode="auto">
                          <a:xfrm>
                            <a:off x="0" y="0"/>
                            <a:ext cx="920115"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6586">
              <w:rPr>
                <w:rFonts w:ascii="Comic Sans MS" w:hAnsi="Comic Sans MS" w:cs="Arial"/>
                <w:bCs/>
                <w:sz w:val="18"/>
                <w:szCs w:val="18"/>
              </w:rPr>
              <w:t>The c</w:t>
            </w:r>
            <w:r w:rsidR="00356586" w:rsidRPr="00F81F8A">
              <w:rPr>
                <w:rFonts w:ascii="Comic Sans MS" w:hAnsi="Comic Sans MS" w:cs="Arial"/>
                <w:bCs/>
                <w:sz w:val="18"/>
                <w:szCs w:val="18"/>
              </w:rPr>
              <w:t xml:space="preserve">hildren will </w:t>
            </w:r>
            <w:r w:rsidR="00356586">
              <w:rPr>
                <w:rFonts w:ascii="Comic Sans MS" w:hAnsi="Comic Sans MS" w:cs="Arial"/>
                <w:bCs/>
                <w:sz w:val="18"/>
                <w:szCs w:val="18"/>
              </w:rPr>
              <w:t>learn to</w:t>
            </w:r>
            <w:r w:rsidR="00356586" w:rsidRPr="00F81F8A">
              <w:rPr>
                <w:rFonts w:ascii="Comic Sans MS" w:hAnsi="Comic Sans MS" w:cs="Arial"/>
                <w:bCs/>
                <w:sz w:val="18"/>
                <w:szCs w:val="18"/>
              </w:rPr>
              <w:t>:</w:t>
            </w:r>
          </w:p>
          <w:p w14:paraId="532431F5" w14:textId="77777777" w:rsidR="00356586" w:rsidRPr="0045102D" w:rsidRDefault="00356586" w:rsidP="00356586">
            <w:pPr>
              <w:pStyle w:val="Default"/>
              <w:numPr>
                <w:ilvl w:val="0"/>
                <w:numId w:val="7"/>
              </w:numPr>
              <w:rPr>
                <w:rFonts w:ascii="Comic Sans MS" w:hAnsi="Comic Sans MS"/>
                <w:sz w:val="18"/>
                <w:szCs w:val="18"/>
              </w:rPr>
            </w:pPr>
            <w:r w:rsidRPr="0045102D">
              <w:rPr>
                <w:rFonts w:ascii="Comic Sans MS" w:hAnsi="Comic Sans MS"/>
                <w:sz w:val="18"/>
                <w:szCs w:val="18"/>
              </w:rPr>
              <w:t xml:space="preserve">Compare and group materials together, according to whether they are solids, liquids or gases </w:t>
            </w:r>
          </w:p>
          <w:p w14:paraId="2E9D6BDB" w14:textId="77777777" w:rsidR="00356586" w:rsidRPr="0045102D" w:rsidRDefault="00356586" w:rsidP="00356586">
            <w:pPr>
              <w:pStyle w:val="Default"/>
              <w:numPr>
                <w:ilvl w:val="0"/>
                <w:numId w:val="7"/>
              </w:numPr>
              <w:rPr>
                <w:rFonts w:ascii="Comic Sans MS" w:hAnsi="Comic Sans MS"/>
                <w:sz w:val="18"/>
                <w:szCs w:val="18"/>
              </w:rPr>
            </w:pPr>
            <w:r w:rsidRPr="0045102D">
              <w:rPr>
                <w:rFonts w:ascii="Comic Sans MS" w:hAnsi="Comic Sans MS"/>
                <w:sz w:val="18"/>
                <w:szCs w:val="18"/>
              </w:rPr>
              <w:t>Observe that some materials change state when they are heated or cooled</w:t>
            </w:r>
            <w:r>
              <w:rPr>
                <w:rFonts w:ascii="Comic Sans MS" w:hAnsi="Comic Sans MS"/>
                <w:sz w:val="18"/>
                <w:szCs w:val="18"/>
              </w:rPr>
              <w:t>.</w:t>
            </w:r>
          </w:p>
          <w:p w14:paraId="683F80F4" w14:textId="77777777" w:rsidR="00356586" w:rsidRPr="00356586" w:rsidRDefault="00356586" w:rsidP="00356586">
            <w:pPr>
              <w:pStyle w:val="ListParagraph"/>
              <w:numPr>
                <w:ilvl w:val="0"/>
                <w:numId w:val="7"/>
              </w:numPr>
              <w:rPr>
                <w:rFonts w:ascii="Comic Sans MS" w:hAnsi="Comic Sans MS" w:cs="Arial"/>
                <w:bCs/>
                <w:sz w:val="18"/>
                <w:szCs w:val="18"/>
              </w:rPr>
            </w:pPr>
            <w:r w:rsidRPr="0045102D">
              <w:rPr>
                <w:rFonts w:ascii="Comic Sans MS" w:hAnsi="Comic Sans MS"/>
                <w:sz w:val="18"/>
                <w:szCs w:val="18"/>
              </w:rPr>
              <w:t>Identify the part played by evaporation and condensation in the water cycle and associate the rate of evaporation with temperature.</w:t>
            </w:r>
          </w:p>
        </w:tc>
        <w:tc>
          <w:tcPr>
            <w:tcW w:w="4997" w:type="dxa"/>
          </w:tcPr>
          <w:p w14:paraId="67430D05" w14:textId="0BC9D2F8" w:rsidR="00356586" w:rsidRPr="00C67B6F" w:rsidRDefault="0051589B" w:rsidP="00C67B6F">
            <w:pPr>
              <w:rPr>
                <w:rFonts w:ascii="Comic Sans MS" w:hAnsi="Comic Sans MS" w:cs="Arial"/>
                <w:b/>
                <w:bCs/>
                <w:sz w:val="18"/>
                <w:szCs w:val="18"/>
                <w:u w:val="single"/>
              </w:rPr>
            </w:pPr>
            <w:r>
              <w:rPr>
                <w:rFonts w:ascii="Comic Sans MS" w:hAnsi="Comic Sans MS" w:cs="Arial"/>
                <w:b/>
                <w:bCs/>
                <w:sz w:val="18"/>
                <w:szCs w:val="18"/>
                <w:u w:val="single"/>
              </w:rPr>
              <w:t>Computing</w:t>
            </w:r>
          </w:p>
          <w:p w14:paraId="125766BD" w14:textId="77777777" w:rsidR="00356586" w:rsidRDefault="00356586" w:rsidP="0045102D">
            <w:pPr>
              <w:rPr>
                <w:rFonts w:ascii="Comic Sans MS" w:hAnsi="Comic Sans MS" w:cs="Arial"/>
                <w:sz w:val="18"/>
                <w:szCs w:val="18"/>
              </w:rPr>
            </w:pPr>
            <w:r>
              <w:rPr>
                <w:noProof/>
                <w:lang w:eastAsia="en-GB"/>
              </w:rPr>
              <w:drawing>
                <wp:anchor distT="0" distB="0" distL="114300" distR="114300" simplePos="0" relativeHeight="251689984" behindDoc="1" locked="0" layoutInCell="1" allowOverlap="1" wp14:anchorId="180EC420" wp14:editId="0986B5CD">
                  <wp:simplePos x="0" y="0"/>
                  <wp:positionH relativeFrom="column">
                    <wp:posOffset>1798327</wp:posOffset>
                  </wp:positionH>
                  <wp:positionV relativeFrom="paragraph">
                    <wp:posOffset>398864</wp:posOffset>
                  </wp:positionV>
                  <wp:extent cx="1165225" cy="655320"/>
                  <wp:effectExtent l="0" t="0" r="0" b="0"/>
                  <wp:wrapTight wrapText="bothSides">
                    <wp:wrapPolygon edited="0">
                      <wp:start x="0" y="0"/>
                      <wp:lineTo x="0" y="20721"/>
                      <wp:lineTo x="21188" y="20721"/>
                      <wp:lineTo x="21188" y="0"/>
                      <wp:lineTo x="0" y="0"/>
                    </wp:wrapPolygon>
                  </wp:wrapTight>
                  <wp:docPr id="4" name="Picture 4" descr="Microsoft office cheap cdkeys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office cheap cdkeys P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5225"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Arial"/>
                <w:sz w:val="18"/>
                <w:szCs w:val="18"/>
              </w:rPr>
              <w:t xml:space="preserve">We will be learning the basics of the Microsoft Office software and practising creating word documents/ power points and databases. We hope to develop our skills to help us use ICT across the curriculum. </w:t>
            </w:r>
          </w:p>
          <w:p w14:paraId="3E0D260B" w14:textId="77777777" w:rsidR="00356586" w:rsidRPr="00C67B6F" w:rsidRDefault="00356586" w:rsidP="0045102D">
            <w:pPr>
              <w:rPr>
                <w:rFonts w:ascii="Comic Sans MS" w:hAnsi="Comic Sans MS" w:cs="Arial"/>
                <w:sz w:val="18"/>
                <w:szCs w:val="18"/>
              </w:rPr>
            </w:pPr>
          </w:p>
        </w:tc>
      </w:tr>
      <w:tr w:rsidR="00356586" w14:paraId="7B6AD763" w14:textId="77777777" w:rsidTr="00356586">
        <w:trPr>
          <w:trHeight w:val="1651"/>
        </w:trPr>
        <w:tc>
          <w:tcPr>
            <w:tcW w:w="5352" w:type="dxa"/>
            <w:vMerge/>
          </w:tcPr>
          <w:p w14:paraId="5ED10F39" w14:textId="77777777" w:rsidR="00356586" w:rsidRPr="00C67B6F" w:rsidRDefault="00356586" w:rsidP="00F644E9">
            <w:pPr>
              <w:rPr>
                <w:rFonts w:ascii="Comic Sans MS" w:hAnsi="Comic Sans MS" w:cs="Arial"/>
                <w:b/>
                <w:bCs/>
                <w:sz w:val="18"/>
                <w:szCs w:val="18"/>
                <w:u w:val="single"/>
              </w:rPr>
            </w:pPr>
          </w:p>
        </w:tc>
        <w:tc>
          <w:tcPr>
            <w:tcW w:w="4997" w:type="dxa"/>
          </w:tcPr>
          <w:p w14:paraId="1541D8BF" w14:textId="77777777" w:rsidR="00356586" w:rsidRPr="00C67B6F" w:rsidRDefault="00356586" w:rsidP="00FA53DC">
            <w:pPr>
              <w:rPr>
                <w:rFonts w:ascii="Comic Sans MS" w:hAnsi="Comic Sans MS" w:cs="Arial"/>
                <w:b/>
                <w:bCs/>
                <w:sz w:val="18"/>
                <w:szCs w:val="18"/>
                <w:u w:val="single"/>
              </w:rPr>
            </w:pPr>
            <w:r w:rsidRPr="00C67B6F">
              <w:rPr>
                <w:rFonts w:ascii="Comic Sans MS" w:hAnsi="Comic Sans MS" w:cs="Arial"/>
                <w:b/>
                <w:bCs/>
                <w:sz w:val="18"/>
                <w:szCs w:val="18"/>
                <w:u w:val="single"/>
              </w:rPr>
              <w:t>Physical Education</w:t>
            </w:r>
          </w:p>
          <w:p w14:paraId="1A24E577" w14:textId="4176D634" w:rsidR="00356586" w:rsidRDefault="00356586" w:rsidP="00FA53DC">
            <w:pPr>
              <w:rPr>
                <w:rFonts w:ascii="Comic Sans MS" w:hAnsi="Comic Sans MS" w:cs="Arial"/>
                <w:sz w:val="18"/>
                <w:szCs w:val="18"/>
              </w:rPr>
            </w:pPr>
            <w:r>
              <w:rPr>
                <w:rFonts w:ascii="Comic Sans MS" w:hAnsi="Comic Sans MS" w:cs="Arial"/>
                <w:sz w:val="18"/>
                <w:szCs w:val="18"/>
              </w:rPr>
              <w:t xml:space="preserve">This term, the children will be looking at these areas in particular: </w:t>
            </w:r>
            <w:r w:rsidR="0051589B">
              <w:rPr>
                <w:rFonts w:ascii="Comic Sans MS" w:hAnsi="Comic Sans MS" w:cs="Arial"/>
                <w:sz w:val="18"/>
                <w:szCs w:val="18"/>
              </w:rPr>
              <w:t>invasion games</w:t>
            </w:r>
            <w:r>
              <w:rPr>
                <w:rFonts w:ascii="Comic Sans MS" w:hAnsi="Comic Sans MS" w:cs="Arial"/>
                <w:sz w:val="18"/>
                <w:szCs w:val="18"/>
              </w:rPr>
              <w:t>, circuit training/multi-skills, yoga</w:t>
            </w:r>
            <w:r w:rsidR="0051589B">
              <w:rPr>
                <w:rFonts w:ascii="Comic Sans MS" w:hAnsi="Comic Sans MS" w:cs="Arial"/>
                <w:sz w:val="18"/>
                <w:szCs w:val="18"/>
              </w:rPr>
              <w:t>, gymnastic</w:t>
            </w:r>
            <w:r w:rsidR="0017640B">
              <w:rPr>
                <w:rFonts w:ascii="Comic Sans MS" w:hAnsi="Comic Sans MS" w:cs="Arial"/>
                <w:sz w:val="18"/>
                <w:szCs w:val="18"/>
              </w:rPr>
              <w:t>s</w:t>
            </w:r>
            <w:r>
              <w:rPr>
                <w:rFonts w:ascii="Comic Sans MS" w:hAnsi="Comic Sans MS" w:cs="Arial"/>
                <w:sz w:val="18"/>
                <w:szCs w:val="18"/>
              </w:rPr>
              <w:t xml:space="preserve"> and basketball/netball.</w:t>
            </w:r>
          </w:p>
          <w:p w14:paraId="1483C40D" w14:textId="77777777" w:rsidR="00356586" w:rsidRDefault="00356586" w:rsidP="00FA53DC">
            <w:pPr>
              <w:rPr>
                <w:rFonts w:ascii="Comic Sans MS" w:hAnsi="Comic Sans MS" w:cs="Arial"/>
                <w:sz w:val="18"/>
                <w:szCs w:val="18"/>
              </w:rPr>
            </w:pPr>
          </w:p>
          <w:p w14:paraId="1E04D495" w14:textId="67EBEDCC" w:rsidR="00356586" w:rsidRDefault="00356586" w:rsidP="00FA53DC">
            <w:pPr>
              <w:rPr>
                <w:rFonts w:ascii="Comic Sans MS" w:hAnsi="Comic Sans MS" w:cs="Arial"/>
                <w:b/>
                <w:sz w:val="18"/>
                <w:szCs w:val="18"/>
                <w:u w:val="single"/>
              </w:rPr>
            </w:pPr>
            <w:r>
              <w:rPr>
                <w:rFonts w:ascii="Comic Sans MS" w:hAnsi="Comic Sans MS" w:cs="Arial"/>
                <w:sz w:val="18"/>
                <w:szCs w:val="18"/>
              </w:rPr>
              <w:t xml:space="preserve">The children will have </w:t>
            </w:r>
            <w:r w:rsidRPr="00FA53DC">
              <w:rPr>
                <w:rFonts w:ascii="Comic Sans MS" w:hAnsi="Comic Sans MS" w:cs="Arial"/>
                <w:b/>
                <w:sz w:val="18"/>
                <w:szCs w:val="18"/>
                <w:u w:val="single"/>
              </w:rPr>
              <w:t xml:space="preserve">Outdoor PE every </w:t>
            </w:r>
            <w:r w:rsidR="0051589B">
              <w:rPr>
                <w:rFonts w:ascii="Comic Sans MS" w:hAnsi="Comic Sans MS" w:cs="Arial"/>
                <w:b/>
                <w:sz w:val="18"/>
                <w:szCs w:val="18"/>
                <w:u w:val="single"/>
              </w:rPr>
              <w:t>Friday</w:t>
            </w:r>
            <w:r>
              <w:rPr>
                <w:rFonts w:ascii="Comic Sans MS" w:hAnsi="Comic Sans MS" w:cs="Arial"/>
                <w:sz w:val="18"/>
                <w:szCs w:val="18"/>
              </w:rPr>
              <w:t xml:space="preserve"> and </w:t>
            </w:r>
            <w:r w:rsidRPr="00FA53DC">
              <w:rPr>
                <w:rFonts w:ascii="Comic Sans MS" w:hAnsi="Comic Sans MS" w:cs="Arial"/>
                <w:b/>
                <w:sz w:val="18"/>
                <w:szCs w:val="18"/>
                <w:u w:val="single"/>
              </w:rPr>
              <w:t xml:space="preserve">Indoor PE every </w:t>
            </w:r>
            <w:r>
              <w:rPr>
                <w:rFonts w:ascii="Comic Sans MS" w:hAnsi="Comic Sans MS" w:cs="Arial"/>
                <w:b/>
                <w:sz w:val="18"/>
                <w:szCs w:val="18"/>
                <w:u w:val="single"/>
              </w:rPr>
              <w:t>Wednesday</w:t>
            </w:r>
            <w:r w:rsidRPr="00FA53DC">
              <w:rPr>
                <w:rFonts w:ascii="Comic Sans MS" w:hAnsi="Comic Sans MS" w:cs="Arial"/>
                <w:b/>
                <w:sz w:val="18"/>
                <w:szCs w:val="18"/>
                <w:u w:val="single"/>
              </w:rPr>
              <w:t xml:space="preserve">. </w:t>
            </w:r>
          </w:p>
          <w:p w14:paraId="3A5C11E6" w14:textId="77777777" w:rsidR="00356586" w:rsidRPr="00356586" w:rsidRDefault="00356586" w:rsidP="00FA53DC">
            <w:pPr>
              <w:rPr>
                <w:rFonts w:ascii="Comic Sans MS" w:hAnsi="Comic Sans MS" w:cs="Arial"/>
                <w:b/>
                <w:sz w:val="18"/>
                <w:szCs w:val="18"/>
                <w:u w:val="single"/>
              </w:rPr>
            </w:pPr>
          </w:p>
          <w:p w14:paraId="7927801D" w14:textId="77777777" w:rsidR="00356586" w:rsidRPr="00C67B6F" w:rsidRDefault="00356586" w:rsidP="00FA53DC">
            <w:pPr>
              <w:rPr>
                <w:rFonts w:ascii="Comic Sans MS" w:hAnsi="Comic Sans MS" w:cs="Arial"/>
                <w:b/>
                <w:bCs/>
                <w:sz w:val="18"/>
                <w:szCs w:val="18"/>
                <w:u w:val="single"/>
              </w:rPr>
            </w:pPr>
            <w:r>
              <w:rPr>
                <w:rFonts w:ascii="Comic Sans MS" w:hAnsi="Comic Sans MS" w:cs="Arial"/>
                <w:sz w:val="18"/>
                <w:szCs w:val="18"/>
              </w:rPr>
              <w:t xml:space="preserve">Please ensure that your child comes to school in appropriate PE clothing, with school uniform jumper/cardigan. </w:t>
            </w:r>
          </w:p>
        </w:tc>
      </w:tr>
      <w:tr w:rsidR="00356586" w14:paraId="67213A11" w14:textId="77777777" w:rsidTr="00356586">
        <w:trPr>
          <w:trHeight w:val="732"/>
        </w:trPr>
        <w:tc>
          <w:tcPr>
            <w:tcW w:w="5352" w:type="dxa"/>
            <w:vMerge/>
          </w:tcPr>
          <w:p w14:paraId="4CD5DEBC" w14:textId="77777777" w:rsidR="00356586" w:rsidRPr="00C67B6F" w:rsidRDefault="00356586" w:rsidP="00F644E9">
            <w:pPr>
              <w:rPr>
                <w:rFonts w:ascii="Comic Sans MS" w:hAnsi="Comic Sans MS" w:cs="Arial"/>
                <w:b/>
                <w:bCs/>
                <w:sz w:val="18"/>
                <w:szCs w:val="18"/>
                <w:u w:val="single"/>
              </w:rPr>
            </w:pPr>
          </w:p>
        </w:tc>
        <w:tc>
          <w:tcPr>
            <w:tcW w:w="4997" w:type="dxa"/>
            <w:vMerge w:val="restart"/>
          </w:tcPr>
          <w:p w14:paraId="43CEB02F" w14:textId="281325DE" w:rsidR="00356586" w:rsidRPr="00961A7A" w:rsidRDefault="00356586" w:rsidP="008530A7">
            <w:pPr>
              <w:rPr>
                <w:rFonts w:ascii="Comic Sans MS" w:hAnsi="Comic Sans MS" w:cs="Arial"/>
                <w:b/>
                <w:bCs/>
                <w:sz w:val="18"/>
                <w:szCs w:val="18"/>
                <w:u w:val="single"/>
              </w:rPr>
            </w:pPr>
            <w:r w:rsidRPr="00961A7A">
              <w:rPr>
                <w:rFonts w:ascii="Comic Sans MS" w:hAnsi="Comic Sans MS" w:cs="Arial"/>
                <w:b/>
                <w:bCs/>
                <w:sz w:val="18"/>
                <w:szCs w:val="18"/>
                <w:u w:val="single"/>
              </w:rPr>
              <w:t xml:space="preserve">Religious Education - </w:t>
            </w:r>
            <w:r w:rsidRPr="00961A7A">
              <w:rPr>
                <w:rFonts w:ascii="Comic Sans MS" w:hAnsi="Comic Sans MS" w:cs="Arial"/>
                <w:sz w:val="18"/>
                <w:szCs w:val="18"/>
              </w:rPr>
              <w:t>In RE we encourage everyone to think, reflect and ask questions</w:t>
            </w:r>
            <w:r w:rsidR="009F7866">
              <w:rPr>
                <w:rFonts w:ascii="Comic Sans MS" w:hAnsi="Comic Sans MS" w:cs="Arial"/>
                <w:sz w:val="18"/>
                <w:szCs w:val="18"/>
              </w:rPr>
              <w:t>.</w:t>
            </w:r>
          </w:p>
          <w:p w14:paraId="6B49C567" w14:textId="046CB690" w:rsidR="00356586" w:rsidRPr="00961A7A" w:rsidRDefault="00356586" w:rsidP="008530A7">
            <w:pPr>
              <w:rPr>
                <w:rFonts w:ascii="Comic Sans MS" w:hAnsi="Comic Sans MS" w:cs="Arial"/>
                <w:sz w:val="18"/>
                <w:szCs w:val="18"/>
              </w:rPr>
            </w:pPr>
          </w:p>
          <w:p w14:paraId="0826E174" w14:textId="59A466D6" w:rsidR="00356586" w:rsidRDefault="0079594B" w:rsidP="008530A7">
            <w:pPr>
              <w:rPr>
                <w:rFonts w:ascii="Comic Sans MS" w:hAnsi="Comic Sans MS" w:cs="Arial"/>
                <w:sz w:val="18"/>
                <w:szCs w:val="18"/>
              </w:rPr>
            </w:pPr>
            <w:r w:rsidRPr="00961A7A">
              <w:rPr>
                <w:noProof/>
                <w:lang w:eastAsia="en-GB"/>
              </w:rPr>
              <w:drawing>
                <wp:anchor distT="0" distB="0" distL="114300" distR="114300" simplePos="0" relativeHeight="251692032" behindDoc="1" locked="0" layoutInCell="1" allowOverlap="1" wp14:anchorId="6EF940CF" wp14:editId="5DBCF018">
                  <wp:simplePos x="0" y="0"/>
                  <wp:positionH relativeFrom="column">
                    <wp:posOffset>18189</wp:posOffset>
                  </wp:positionH>
                  <wp:positionV relativeFrom="paragraph">
                    <wp:posOffset>40633</wp:posOffset>
                  </wp:positionV>
                  <wp:extent cx="367665" cy="275590"/>
                  <wp:effectExtent l="0" t="0" r="0" b="0"/>
                  <wp:wrapTight wrapText="bothSides">
                    <wp:wrapPolygon edited="0">
                      <wp:start x="0" y="0"/>
                      <wp:lineTo x="0" y="19410"/>
                      <wp:lineTo x="20145" y="19410"/>
                      <wp:lineTo x="20145" y="0"/>
                      <wp:lineTo x="0" y="0"/>
                    </wp:wrapPolygon>
                  </wp:wrapTight>
                  <wp:docPr id="2" name="Picture 2" descr="Wallpaper | HD Wallpapers | Ultra HD 4K Wallpapers for Desktop &amp;amp; Mobiles |  Santa B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lpaper | HD Wallpapers | Ultra HD 4K Wallpapers for Desktop &amp;amp; Mobiles |  Santa Ban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665" cy="2755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56586" w:rsidRPr="00961A7A">
              <w:rPr>
                <w:rFonts w:ascii="Comic Sans MS" w:hAnsi="Comic Sans MS" w:cs="Arial"/>
                <w:sz w:val="18"/>
                <w:szCs w:val="18"/>
                <w:u w:val="single"/>
              </w:rPr>
              <w:t>Sikhi</w:t>
            </w:r>
            <w:proofErr w:type="spellEnd"/>
            <w:r w:rsidR="0017640B">
              <w:rPr>
                <w:rFonts w:ascii="Comic Sans MS" w:hAnsi="Comic Sans MS" w:cs="Arial"/>
                <w:sz w:val="18"/>
                <w:szCs w:val="18"/>
                <w:u w:val="single"/>
              </w:rPr>
              <w:t xml:space="preserve"> worldviews</w:t>
            </w:r>
            <w:r w:rsidR="00356586" w:rsidRPr="00961A7A">
              <w:rPr>
                <w:rFonts w:ascii="Comic Sans MS" w:hAnsi="Comic Sans MS" w:cs="Arial"/>
                <w:sz w:val="18"/>
                <w:szCs w:val="18"/>
              </w:rPr>
              <w:t xml:space="preserve">: </w:t>
            </w:r>
            <w:r w:rsidR="0017640B">
              <w:rPr>
                <w:rFonts w:ascii="Comic Sans MS" w:hAnsi="Comic Sans MS" w:cs="Arial"/>
                <w:sz w:val="18"/>
                <w:szCs w:val="18"/>
              </w:rPr>
              <w:t xml:space="preserve">This unit explores what it means to be a Sikh </w:t>
            </w:r>
            <w:r w:rsidR="009F7866">
              <w:rPr>
                <w:rFonts w:ascii="Comic Sans MS" w:hAnsi="Comic Sans MS" w:cs="Arial"/>
                <w:sz w:val="18"/>
                <w:szCs w:val="18"/>
              </w:rPr>
              <w:t>and what is important for some/most Si</w:t>
            </w:r>
            <w:r w:rsidR="005017E7">
              <w:rPr>
                <w:rFonts w:ascii="Comic Sans MS" w:hAnsi="Comic Sans MS" w:cs="Arial"/>
                <w:sz w:val="18"/>
                <w:szCs w:val="18"/>
              </w:rPr>
              <w:t xml:space="preserve">khs, </w:t>
            </w:r>
            <w:r w:rsidR="0017640B">
              <w:rPr>
                <w:rFonts w:ascii="Comic Sans MS" w:hAnsi="Comic Sans MS" w:cs="Arial"/>
                <w:sz w:val="18"/>
                <w:szCs w:val="18"/>
              </w:rPr>
              <w:t xml:space="preserve">around the world. </w:t>
            </w:r>
            <w:r w:rsidR="005017E7">
              <w:rPr>
                <w:rFonts w:ascii="Comic Sans MS" w:hAnsi="Comic Sans MS" w:cs="Arial"/>
                <w:sz w:val="18"/>
                <w:szCs w:val="18"/>
              </w:rPr>
              <w:t>We will also explore Sikh</w:t>
            </w:r>
            <w:r w:rsidR="00356586">
              <w:rPr>
                <w:rFonts w:ascii="Comic Sans MS" w:hAnsi="Comic Sans MS" w:cs="Arial"/>
                <w:sz w:val="18"/>
                <w:szCs w:val="18"/>
              </w:rPr>
              <w:t xml:space="preserve"> practices</w:t>
            </w:r>
            <w:r w:rsidR="00356586" w:rsidRPr="00961A7A">
              <w:rPr>
                <w:rFonts w:ascii="Comic Sans MS" w:hAnsi="Comic Sans MS" w:cs="Arial"/>
                <w:sz w:val="18"/>
                <w:szCs w:val="18"/>
              </w:rPr>
              <w:t xml:space="preserve"> and their place of worship, the Gurdwara.</w:t>
            </w:r>
          </w:p>
          <w:p w14:paraId="029E64F3" w14:textId="77777777" w:rsidR="0079594B" w:rsidRPr="00961A7A" w:rsidRDefault="0079594B" w:rsidP="008530A7">
            <w:pPr>
              <w:rPr>
                <w:rFonts w:ascii="Comic Sans MS" w:hAnsi="Comic Sans MS" w:cs="Arial"/>
                <w:sz w:val="18"/>
                <w:szCs w:val="18"/>
              </w:rPr>
            </w:pPr>
          </w:p>
          <w:p w14:paraId="56A3DB4F" w14:textId="238695C3" w:rsidR="00356586" w:rsidRPr="00356586" w:rsidRDefault="00F8486D" w:rsidP="0045102D">
            <w:pPr>
              <w:rPr>
                <w:rFonts w:ascii="Comic Sans MS" w:hAnsi="Comic Sans MS" w:cs="Arial"/>
                <w:sz w:val="18"/>
                <w:szCs w:val="18"/>
              </w:rPr>
            </w:pPr>
            <w:r>
              <w:rPr>
                <w:rFonts w:ascii="Comic Sans MS" w:hAnsi="Comic Sans MS" w:cs="Arial"/>
                <w:sz w:val="18"/>
                <w:szCs w:val="18"/>
                <w:u w:val="single"/>
              </w:rPr>
              <w:t xml:space="preserve">What or who is </w:t>
            </w:r>
            <w:r w:rsidR="00E1557E">
              <w:rPr>
                <w:rFonts w:ascii="Comic Sans MS" w:hAnsi="Comic Sans MS" w:cs="Arial"/>
                <w:sz w:val="18"/>
                <w:szCs w:val="18"/>
                <w:u w:val="single"/>
              </w:rPr>
              <w:t>‘</w:t>
            </w:r>
            <w:r>
              <w:rPr>
                <w:rFonts w:ascii="Comic Sans MS" w:hAnsi="Comic Sans MS" w:cs="Arial"/>
                <w:sz w:val="18"/>
                <w:szCs w:val="18"/>
                <w:u w:val="single"/>
              </w:rPr>
              <w:t>God</w:t>
            </w:r>
            <w:r w:rsidR="00E1557E">
              <w:rPr>
                <w:rFonts w:ascii="Comic Sans MS" w:hAnsi="Comic Sans MS" w:cs="Arial"/>
                <w:sz w:val="18"/>
                <w:szCs w:val="18"/>
                <w:u w:val="single"/>
              </w:rPr>
              <w:t>’</w:t>
            </w:r>
            <w:r>
              <w:rPr>
                <w:rFonts w:ascii="Comic Sans MS" w:hAnsi="Comic Sans MS" w:cs="Arial"/>
                <w:sz w:val="18"/>
                <w:szCs w:val="18"/>
                <w:u w:val="single"/>
              </w:rPr>
              <w:t xml:space="preserve"> and how is the divine understood in theistic </w:t>
            </w:r>
            <w:proofErr w:type="gramStart"/>
            <w:r>
              <w:rPr>
                <w:rFonts w:ascii="Comic Sans MS" w:hAnsi="Comic Sans MS" w:cs="Arial"/>
                <w:sz w:val="18"/>
                <w:szCs w:val="18"/>
                <w:u w:val="single"/>
              </w:rPr>
              <w:t>worldviews?</w:t>
            </w:r>
            <w:r w:rsidR="00356586" w:rsidRPr="00961A7A">
              <w:rPr>
                <w:rFonts w:ascii="Comic Sans MS" w:hAnsi="Comic Sans MS" w:cs="Arial"/>
                <w:sz w:val="18"/>
                <w:szCs w:val="18"/>
              </w:rPr>
              <w:t>:</w:t>
            </w:r>
            <w:proofErr w:type="gramEnd"/>
            <w:r w:rsidR="0079594B">
              <w:rPr>
                <w:rFonts w:ascii="Comic Sans MS" w:hAnsi="Comic Sans MS" w:cs="Arial"/>
                <w:sz w:val="18"/>
                <w:szCs w:val="18"/>
              </w:rPr>
              <w:t xml:space="preserve"> This unit will explore some ‘big ideas’ in RE, giving children a chance to think and reflect on key questions.</w:t>
            </w:r>
          </w:p>
        </w:tc>
      </w:tr>
      <w:tr w:rsidR="00356586" w14:paraId="582930C6" w14:textId="77777777" w:rsidTr="00A81B5C">
        <w:trPr>
          <w:trHeight w:val="1323"/>
        </w:trPr>
        <w:tc>
          <w:tcPr>
            <w:tcW w:w="5352" w:type="dxa"/>
          </w:tcPr>
          <w:p w14:paraId="00BD8C40" w14:textId="77777777" w:rsidR="00356586" w:rsidRDefault="00356586" w:rsidP="00356586">
            <w:pPr>
              <w:rPr>
                <w:rFonts w:ascii="Comic Sans MS" w:hAnsi="Comic Sans MS" w:cs="Arial"/>
                <w:b/>
                <w:bCs/>
                <w:sz w:val="18"/>
                <w:szCs w:val="18"/>
                <w:u w:val="single"/>
              </w:rPr>
            </w:pPr>
            <w:r>
              <w:rPr>
                <w:rFonts w:ascii="Comic Sans MS" w:hAnsi="Comic Sans MS" w:cs="Arial"/>
                <w:b/>
                <w:bCs/>
                <w:sz w:val="18"/>
                <w:szCs w:val="18"/>
                <w:u w:val="single"/>
              </w:rPr>
              <w:t>Geography &amp; History:</w:t>
            </w:r>
          </w:p>
          <w:p w14:paraId="02BA2036" w14:textId="1B49E567" w:rsidR="00356586" w:rsidRPr="00356586" w:rsidRDefault="00356586" w:rsidP="00356586">
            <w:pPr>
              <w:rPr>
                <w:rFonts w:ascii="Comic Sans MS" w:hAnsi="Comic Sans MS" w:cs="Arial"/>
                <w:bCs/>
                <w:sz w:val="18"/>
                <w:szCs w:val="18"/>
              </w:rPr>
            </w:pPr>
            <w:r>
              <w:rPr>
                <w:rFonts w:ascii="Comic Sans MS" w:hAnsi="Comic Sans MS" w:cs="Arial"/>
                <w:b/>
                <w:bCs/>
                <w:sz w:val="18"/>
                <w:szCs w:val="18"/>
                <w:u w:val="single"/>
              </w:rPr>
              <w:t>Romans</w:t>
            </w:r>
            <w:r w:rsidRPr="000041C0">
              <w:rPr>
                <w:rFonts w:ascii="Comic Sans MS" w:hAnsi="Comic Sans MS" w:cs="Arial"/>
                <w:b/>
                <w:bCs/>
                <w:sz w:val="18"/>
                <w:szCs w:val="18"/>
              </w:rPr>
              <w:t>:</w:t>
            </w:r>
            <w:r>
              <w:rPr>
                <w:rFonts w:ascii="Comic Sans MS" w:hAnsi="Comic Sans MS" w:cs="Arial"/>
                <w:b/>
                <w:bCs/>
                <w:sz w:val="18"/>
                <w:szCs w:val="18"/>
              </w:rPr>
              <w:t xml:space="preserve"> </w:t>
            </w:r>
            <w:r>
              <w:rPr>
                <w:rFonts w:ascii="Comic Sans MS" w:hAnsi="Comic Sans MS" w:cs="Arial"/>
                <w:bCs/>
                <w:sz w:val="18"/>
                <w:szCs w:val="18"/>
              </w:rPr>
              <w:t>We will learn about the Romans and the impact on British history. For example, Hadrian’s Wall, money and the expanding empire.</w:t>
            </w:r>
          </w:p>
          <w:p w14:paraId="39726A7F" w14:textId="7CF26978" w:rsidR="00356586" w:rsidRPr="00356586" w:rsidRDefault="00C227FB" w:rsidP="00356586">
            <w:pPr>
              <w:rPr>
                <w:rFonts w:ascii="Comic Sans MS" w:hAnsi="Comic Sans MS" w:cs="Arial"/>
                <w:bCs/>
                <w:sz w:val="18"/>
                <w:szCs w:val="18"/>
              </w:rPr>
            </w:pPr>
            <w:r>
              <w:rPr>
                <w:noProof/>
              </w:rPr>
              <w:drawing>
                <wp:anchor distT="0" distB="0" distL="114300" distR="114300" simplePos="0" relativeHeight="251693056" behindDoc="1" locked="0" layoutInCell="1" allowOverlap="1" wp14:anchorId="4BFD8E01" wp14:editId="583959D0">
                  <wp:simplePos x="0" y="0"/>
                  <wp:positionH relativeFrom="column">
                    <wp:posOffset>2552065</wp:posOffset>
                  </wp:positionH>
                  <wp:positionV relativeFrom="paragraph">
                    <wp:posOffset>203200</wp:posOffset>
                  </wp:positionV>
                  <wp:extent cx="392430" cy="515620"/>
                  <wp:effectExtent l="0" t="0" r="7620" b="0"/>
                  <wp:wrapTight wrapText="bothSides">
                    <wp:wrapPolygon edited="0">
                      <wp:start x="0" y="0"/>
                      <wp:lineTo x="0" y="20749"/>
                      <wp:lineTo x="20971" y="20749"/>
                      <wp:lineTo x="20971" y="0"/>
                      <wp:lineTo x="0" y="0"/>
                    </wp:wrapPolygon>
                  </wp:wrapTight>
                  <wp:docPr id="11" name="Picture 11" descr="Vector Illustration South America Map Countries Stock Vector (Royalty Free)  260023382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or Illustration South America Map Countries Stock Vector (Royalty Free)  260023382 | Shutterstock"/>
                          <pic:cNvPicPr>
                            <a:picLocks noChangeAspect="1" noChangeArrowheads="1"/>
                          </pic:cNvPicPr>
                        </pic:nvPicPr>
                        <pic:blipFill rotWithShape="1">
                          <a:blip r:embed="rId16">
                            <a:extLst>
                              <a:ext uri="{28A0092B-C50C-407E-A947-70E740481C1C}">
                                <a14:useLocalDpi xmlns:a14="http://schemas.microsoft.com/office/drawing/2010/main" val="0"/>
                              </a:ext>
                            </a:extLst>
                          </a:blip>
                          <a:srcRect b="6836"/>
                          <a:stretch/>
                        </pic:blipFill>
                        <pic:spPr bwMode="auto">
                          <a:xfrm>
                            <a:off x="0" y="0"/>
                            <a:ext cx="392430" cy="515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6586">
              <w:rPr>
                <w:rFonts w:ascii="Comic Sans MS" w:hAnsi="Comic Sans MS" w:cs="Arial"/>
                <w:b/>
                <w:bCs/>
                <w:sz w:val="18"/>
                <w:szCs w:val="18"/>
                <w:u w:val="single"/>
              </w:rPr>
              <w:t xml:space="preserve">South America: </w:t>
            </w:r>
            <w:r w:rsidR="00356586">
              <w:rPr>
                <w:rFonts w:ascii="Comic Sans MS" w:hAnsi="Comic Sans MS" w:cs="Arial"/>
                <w:bCs/>
                <w:sz w:val="18"/>
                <w:szCs w:val="18"/>
              </w:rPr>
              <w:t>We will learn all about the physical and human features of South America, including population, capital cities, the Andes and the climate.</w:t>
            </w:r>
            <w:r>
              <w:t xml:space="preserve"> </w:t>
            </w:r>
          </w:p>
        </w:tc>
        <w:tc>
          <w:tcPr>
            <w:tcW w:w="4997" w:type="dxa"/>
            <w:vMerge/>
          </w:tcPr>
          <w:p w14:paraId="756C55EC" w14:textId="77777777" w:rsidR="00356586" w:rsidRPr="00961A7A" w:rsidRDefault="00356586" w:rsidP="0045102D">
            <w:pPr>
              <w:rPr>
                <w:rFonts w:ascii="Comic Sans MS" w:hAnsi="Comic Sans MS" w:cs="Arial"/>
                <w:sz w:val="18"/>
                <w:szCs w:val="18"/>
              </w:rPr>
            </w:pPr>
          </w:p>
        </w:tc>
      </w:tr>
      <w:tr w:rsidR="00C67B6F" w14:paraId="7027D64D" w14:textId="77777777" w:rsidTr="00986E05">
        <w:trPr>
          <w:trHeight w:val="1590"/>
        </w:trPr>
        <w:tc>
          <w:tcPr>
            <w:tcW w:w="5352" w:type="dxa"/>
          </w:tcPr>
          <w:p w14:paraId="3F410774" w14:textId="77777777" w:rsidR="00C67B6F" w:rsidRDefault="00380BC0" w:rsidP="00DF6F59">
            <w:pPr>
              <w:rPr>
                <w:rFonts w:ascii="Comic Sans MS" w:hAnsi="Comic Sans MS" w:cs="Arial"/>
                <w:b/>
                <w:bCs/>
                <w:sz w:val="18"/>
                <w:szCs w:val="18"/>
                <w:u w:val="single"/>
              </w:rPr>
            </w:pPr>
            <w:r>
              <w:rPr>
                <w:noProof/>
                <w:lang w:eastAsia="en-GB"/>
              </w:rPr>
              <w:lastRenderedPageBreak/>
              <w:drawing>
                <wp:anchor distT="0" distB="0" distL="114300" distR="114300" simplePos="0" relativeHeight="251684864" behindDoc="1" locked="0" layoutInCell="1" allowOverlap="1" wp14:anchorId="623FCECB" wp14:editId="44ED1CC9">
                  <wp:simplePos x="0" y="0"/>
                  <wp:positionH relativeFrom="column">
                    <wp:posOffset>1808725</wp:posOffset>
                  </wp:positionH>
                  <wp:positionV relativeFrom="paragraph">
                    <wp:posOffset>85634</wp:posOffset>
                  </wp:positionV>
                  <wp:extent cx="1391285" cy="782955"/>
                  <wp:effectExtent l="0" t="0" r="0" b="0"/>
                  <wp:wrapTight wrapText="bothSides">
                    <wp:wrapPolygon edited="0">
                      <wp:start x="0" y="0"/>
                      <wp:lineTo x="0" y="21022"/>
                      <wp:lineTo x="21294" y="21022"/>
                      <wp:lineTo x="21294" y="0"/>
                      <wp:lineTo x="0" y="0"/>
                    </wp:wrapPolygon>
                  </wp:wrapTight>
                  <wp:docPr id="6" name="Picture 6" descr="BBC - Press Office - Tinga Tinga Tales press pack: Tingatinga Arts  Co-operative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 Press Office - Tinga Tinga Tales press pack: Tingatinga Arts  Co-operative Societ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1285" cy="78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C67B6F" w:rsidRPr="00C67B6F">
              <w:rPr>
                <w:rFonts w:ascii="Comic Sans MS" w:hAnsi="Comic Sans MS" w:cs="Arial"/>
                <w:b/>
                <w:bCs/>
                <w:sz w:val="18"/>
                <w:szCs w:val="18"/>
                <w:u w:val="single"/>
              </w:rPr>
              <w:t>Art</w:t>
            </w:r>
            <w:r w:rsidR="00DF6F59">
              <w:rPr>
                <w:rFonts w:ascii="Comic Sans MS" w:hAnsi="Comic Sans MS" w:cs="Arial"/>
                <w:b/>
                <w:bCs/>
                <w:sz w:val="18"/>
                <w:szCs w:val="18"/>
                <w:u w:val="single"/>
              </w:rPr>
              <w:t xml:space="preserve"> and Design Technology</w:t>
            </w:r>
          </w:p>
          <w:p w14:paraId="3CC7B9B8" w14:textId="55CE95DA" w:rsidR="00380BC0" w:rsidRDefault="00380BC0" w:rsidP="00DF6F59">
            <w:pPr>
              <w:rPr>
                <w:rFonts w:ascii="Comic Sans MS" w:hAnsi="Comic Sans MS" w:cs="Arial"/>
                <w:b/>
                <w:bCs/>
                <w:sz w:val="18"/>
                <w:szCs w:val="18"/>
                <w:u w:val="single"/>
              </w:rPr>
            </w:pPr>
            <w:r>
              <w:rPr>
                <w:rFonts w:ascii="Comic Sans MS" w:hAnsi="Comic Sans MS" w:cs="Arial"/>
                <w:b/>
                <w:bCs/>
                <w:sz w:val="18"/>
                <w:szCs w:val="18"/>
                <w:u w:val="single"/>
              </w:rPr>
              <w:t xml:space="preserve">Art of Africa </w:t>
            </w:r>
            <w:r w:rsidRPr="00380BC0">
              <w:rPr>
                <w:rFonts w:ascii="Comic Sans MS" w:hAnsi="Comic Sans MS" w:cs="Arial"/>
                <w:bCs/>
                <w:sz w:val="18"/>
                <w:szCs w:val="18"/>
              </w:rPr>
              <w:t xml:space="preserve">– </w:t>
            </w:r>
            <w:r w:rsidR="00B21EF8">
              <w:rPr>
                <w:rFonts w:ascii="Comic Sans MS" w:hAnsi="Comic Sans MS" w:cs="Arial"/>
                <w:bCs/>
                <w:sz w:val="18"/>
                <w:szCs w:val="18"/>
              </w:rPr>
              <w:t>We will be l</w:t>
            </w:r>
            <w:r w:rsidRPr="00380BC0">
              <w:rPr>
                <w:rFonts w:ascii="Comic Sans MS" w:hAnsi="Comic Sans MS" w:cs="Arial"/>
                <w:bCs/>
                <w:sz w:val="18"/>
                <w:szCs w:val="18"/>
              </w:rPr>
              <w:t>ooking at natural patterns in Africa, incorporating artwork in the style of ‘Tingatinga’ artwork.</w:t>
            </w:r>
          </w:p>
          <w:p w14:paraId="552C93BF" w14:textId="77777777" w:rsidR="00380BC0" w:rsidRPr="00DF6F59" w:rsidRDefault="00380BC0" w:rsidP="00DF6F59">
            <w:pPr>
              <w:rPr>
                <w:rFonts w:ascii="Comic Sans MS" w:hAnsi="Comic Sans MS" w:cs="Arial"/>
                <w:b/>
                <w:bCs/>
                <w:sz w:val="18"/>
                <w:szCs w:val="18"/>
                <w:u w:val="single"/>
              </w:rPr>
            </w:pPr>
            <w:r>
              <w:rPr>
                <w:rFonts w:ascii="Comic Sans MS" w:hAnsi="Comic Sans MS" w:cs="Arial"/>
                <w:b/>
                <w:bCs/>
                <w:sz w:val="18"/>
                <w:szCs w:val="18"/>
                <w:u w:val="single"/>
              </w:rPr>
              <w:t>Seasonal foods</w:t>
            </w:r>
            <w:r>
              <w:rPr>
                <w:noProof/>
                <w:lang w:eastAsia="en-GB"/>
              </w:rPr>
              <w:t xml:space="preserve"> </w:t>
            </w:r>
            <w:r w:rsidRPr="00380BC0">
              <w:rPr>
                <w:rFonts w:ascii="Comic Sans MS" w:hAnsi="Comic Sans MS"/>
                <w:noProof/>
                <w:sz w:val="18"/>
                <w:lang w:eastAsia="en-GB"/>
              </w:rPr>
              <w:t>– looking at seasonal food available for the UK, investigating food miles, experimenting with cooking techniques and encouraging healthy eating.</w:t>
            </w:r>
          </w:p>
        </w:tc>
        <w:tc>
          <w:tcPr>
            <w:tcW w:w="4997" w:type="dxa"/>
          </w:tcPr>
          <w:p w14:paraId="2A2CE04D" w14:textId="77777777" w:rsidR="00C67B6F" w:rsidRPr="00C67B6F" w:rsidRDefault="00C67B6F" w:rsidP="00C67B6F">
            <w:pPr>
              <w:rPr>
                <w:rFonts w:ascii="Comic Sans MS" w:hAnsi="Comic Sans MS" w:cs="Arial"/>
                <w:b/>
                <w:bCs/>
                <w:sz w:val="18"/>
                <w:szCs w:val="18"/>
                <w:u w:val="single"/>
              </w:rPr>
            </w:pPr>
            <w:r w:rsidRPr="00C67B6F">
              <w:rPr>
                <w:rFonts w:ascii="Comic Sans MS" w:hAnsi="Comic Sans MS" w:cs="Arial"/>
                <w:b/>
                <w:bCs/>
                <w:sz w:val="18"/>
                <w:szCs w:val="18"/>
                <w:u w:val="single"/>
              </w:rPr>
              <w:t>Music</w:t>
            </w:r>
          </w:p>
          <w:p w14:paraId="16A5C29E" w14:textId="77777777" w:rsidR="00C67B6F" w:rsidRPr="00C67B6F" w:rsidRDefault="004F6A7C" w:rsidP="00C67B6F">
            <w:pPr>
              <w:rPr>
                <w:rFonts w:ascii="Comic Sans MS" w:hAnsi="Comic Sans MS" w:cs="Arial"/>
                <w:sz w:val="18"/>
                <w:szCs w:val="18"/>
              </w:rPr>
            </w:pPr>
            <w:r>
              <w:rPr>
                <w:rFonts w:ascii="Helvetica" w:hAnsi="Helvetica" w:cs="Helvetica"/>
                <w:noProof/>
                <w:lang w:eastAsia="en-GB"/>
              </w:rPr>
              <w:drawing>
                <wp:anchor distT="0" distB="0" distL="114300" distR="114300" simplePos="0" relativeHeight="251660288" behindDoc="1" locked="0" layoutInCell="1" allowOverlap="1" wp14:anchorId="2063A8E6" wp14:editId="545D9D7E">
                  <wp:simplePos x="0" y="0"/>
                  <wp:positionH relativeFrom="column">
                    <wp:posOffset>1711325</wp:posOffset>
                  </wp:positionH>
                  <wp:positionV relativeFrom="paragraph">
                    <wp:posOffset>575310</wp:posOffset>
                  </wp:positionV>
                  <wp:extent cx="1171575" cy="228537"/>
                  <wp:effectExtent l="0" t="0" r="0" b="635"/>
                  <wp:wrapTight wrapText="bothSides">
                    <wp:wrapPolygon edited="0">
                      <wp:start x="0" y="0"/>
                      <wp:lineTo x="0" y="19855"/>
                      <wp:lineTo x="21073" y="19855"/>
                      <wp:lineTo x="2107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71575" cy="228537"/>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67B6F" w:rsidRPr="00C67B6F">
              <w:rPr>
                <w:rFonts w:ascii="Comic Sans MS" w:hAnsi="Comic Sans MS" w:cs="Arial"/>
                <w:sz w:val="18"/>
                <w:szCs w:val="18"/>
              </w:rPr>
              <w:t>Children will experiment with a variety of instruments and the initial focus will be on rhythm and pulse. The children will learn to read rhythm symbols and keep a regular be</w:t>
            </w:r>
            <w:r w:rsidR="0024758D">
              <w:rPr>
                <w:rFonts w:ascii="Comic Sans MS" w:hAnsi="Comic Sans MS" w:cs="Arial"/>
                <w:sz w:val="18"/>
                <w:szCs w:val="18"/>
              </w:rPr>
              <w:t>at. The</w:t>
            </w:r>
            <w:r w:rsidR="0034556C">
              <w:rPr>
                <w:rFonts w:ascii="Comic Sans MS" w:hAnsi="Comic Sans MS" w:cs="Arial"/>
                <w:sz w:val="18"/>
                <w:szCs w:val="18"/>
              </w:rPr>
              <w:t>y</w:t>
            </w:r>
            <w:r w:rsidR="0024758D">
              <w:rPr>
                <w:rFonts w:ascii="Comic Sans MS" w:hAnsi="Comic Sans MS" w:cs="Arial"/>
                <w:sz w:val="18"/>
                <w:szCs w:val="18"/>
              </w:rPr>
              <w:t xml:space="preserve"> will </w:t>
            </w:r>
            <w:r w:rsidR="00C67B6F" w:rsidRPr="00C67B6F">
              <w:rPr>
                <w:rFonts w:ascii="Comic Sans MS" w:hAnsi="Comic Sans MS" w:cs="Arial"/>
                <w:sz w:val="18"/>
                <w:szCs w:val="18"/>
              </w:rPr>
              <w:t>use th</w:t>
            </w:r>
            <w:r w:rsidR="00986E05">
              <w:rPr>
                <w:rFonts w:ascii="Comic Sans MS" w:hAnsi="Comic Sans MS" w:cs="Arial"/>
                <w:sz w:val="18"/>
                <w:szCs w:val="18"/>
              </w:rPr>
              <w:t>eir body as a musical instrument.</w:t>
            </w:r>
          </w:p>
        </w:tc>
      </w:tr>
      <w:tr w:rsidR="00C67B6F" w14:paraId="5FE137F4" w14:textId="77777777" w:rsidTr="00E22C1C">
        <w:trPr>
          <w:trHeight w:val="1694"/>
        </w:trPr>
        <w:tc>
          <w:tcPr>
            <w:tcW w:w="5352" w:type="dxa"/>
          </w:tcPr>
          <w:p w14:paraId="43553CF0" w14:textId="77777777" w:rsidR="00C67B6F" w:rsidRPr="00C67B6F" w:rsidRDefault="00E22C1C" w:rsidP="00C67B6F">
            <w:pPr>
              <w:rPr>
                <w:rFonts w:ascii="Comic Sans MS" w:hAnsi="Comic Sans MS" w:cs="Arial"/>
                <w:sz w:val="18"/>
                <w:szCs w:val="18"/>
              </w:rPr>
            </w:pPr>
            <w:r w:rsidRPr="00E22C1C">
              <w:rPr>
                <w:rFonts w:ascii="Comic Sans MS" w:hAnsi="Comic Sans MS" w:cs="Arial"/>
                <w:noProof/>
                <w:sz w:val="18"/>
                <w:szCs w:val="18"/>
              </w:rPr>
              <w:drawing>
                <wp:inline distT="0" distB="0" distL="0" distR="0" wp14:anchorId="6AA12756" wp14:editId="1799232F">
                  <wp:extent cx="3189560" cy="107830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7934" cy="1111560"/>
                          </a:xfrm>
                          <a:prstGeom prst="rect">
                            <a:avLst/>
                          </a:prstGeom>
                        </pic:spPr>
                      </pic:pic>
                    </a:graphicData>
                  </a:graphic>
                </wp:inline>
              </w:drawing>
            </w:r>
          </w:p>
        </w:tc>
        <w:tc>
          <w:tcPr>
            <w:tcW w:w="4997" w:type="dxa"/>
          </w:tcPr>
          <w:p w14:paraId="380F8B7E" w14:textId="77777777" w:rsidR="00327635" w:rsidRPr="00327635" w:rsidRDefault="00986E05" w:rsidP="00C67B6F">
            <w:pPr>
              <w:rPr>
                <w:rFonts w:ascii="Comic Sans MS" w:hAnsi="Comic Sans MS" w:cs="Arial"/>
                <w:b/>
                <w:bCs/>
                <w:sz w:val="18"/>
                <w:szCs w:val="18"/>
                <w:u w:val="single"/>
              </w:rPr>
            </w:pPr>
            <w:r>
              <w:rPr>
                <w:rFonts w:ascii="Comic Sans MS" w:hAnsi="Comic Sans MS" w:cs="Arial"/>
                <w:b/>
                <w:bCs/>
                <w:sz w:val="18"/>
                <w:szCs w:val="18"/>
                <w:u w:val="single"/>
              </w:rPr>
              <w:t>PSH</w:t>
            </w:r>
            <w:r w:rsidR="00C67B6F" w:rsidRPr="00C67B6F">
              <w:rPr>
                <w:rFonts w:ascii="Comic Sans MS" w:hAnsi="Comic Sans MS" w:cs="Arial"/>
                <w:b/>
                <w:bCs/>
                <w:sz w:val="18"/>
                <w:szCs w:val="18"/>
                <w:u w:val="single"/>
              </w:rPr>
              <w:t>E</w:t>
            </w:r>
            <w:r w:rsidR="000041C0">
              <w:rPr>
                <w:rFonts w:ascii="Comic Sans MS" w:hAnsi="Comic Sans MS" w:cs="Arial"/>
                <w:b/>
                <w:bCs/>
                <w:sz w:val="18"/>
                <w:szCs w:val="18"/>
                <w:u w:val="single"/>
              </w:rPr>
              <w:t xml:space="preserve"> E</w:t>
            </w:r>
            <w:r w:rsidR="00C67B6F" w:rsidRPr="00C67B6F">
              <w:rPr>
                <w:rFonts w:ascii="Comic Sans MS" w:hAnsi="Comic Sans MS" w:cs="Arial"/>
                <w:b/>
                <w:bCs/>
                <w:sz w:val="18"/>
                <w:szCs w:val="18"/>
                <w:u w:val="single"/>
              </w:rPr>
              <w:t>ducation</w:t>
            </w:r>
          </w:p>
          <w:p w14:paraId="4767457A" w14:textId="11DD85C1" w:rsidR="0045102D" w:rsidRPr="00E22C1C" w:rsidRDefault="00FA53DC" w:rsidP="00327635">
            <w:pPr>
              <w:rPr>
                <w:rFonts w:ascii="Comic Sans MS" w:hAnsi="Comic Sans MS"/>
                <w:sz w:val="18"/>
              </w:rPr>
            </w:pPr>
            <w:r>
              <w:rPr>
                <w:noProof/>
                <w:lang w:eastAsia="en-GB"/>
              </w:rPr>
              <w:drawing>
                <wp:anchor distT="0" distB="0" distL="114300" distR="114300" simplePos="0" relativeHeight="251678720" behindDoc="1" locked="0" layoutInCell="1" allowOverlap="1" wp14:anchorId="57761918" wp14:editId="68AD91E5">
                  <wp:simplePos x="0" y="0"/>
                  <wp:positionH relativeFrom="column">
                    <wp:posOffset>1684655</wp:posOffset>
                  </wp:positionH>
                  <wp:positionV relativeFrom="paragraph">
                    <wp:posOffset>43887</wp:posOffset>
                  </wp:positionV>
                  <wp:extent cx="1362710" cy="872490"/>
                  <wp:effectExtent l="0" t="0" r="8890" b="3810"/>
                  <wp:wrapTight wrapText="bothSides">
                    <wp:wrapPolygon edited="0">
                      <wp:start x="0" y="0"/>
                      <wp:lineTo x="0" y="21223"/>
                      <wp:lineTo x="21439" y="21223"/>
                      <wp:lineTo x="21439" y="0"/>
                      <wp:lineTo x="0" y="0"/>
                    </wp:wrapPolygon>
                  </wp:wrapTight>
                  <wp:docPr id="13" name="Picture 13" descr="Welcome to Hunter&amp;#39;s Bar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lcome to Hunter&amp;#39;s Bar Junior School"/>
                          <pic:cNvPicPr>
                            <a:picLocks noChangeAspect="1" noChangeArrowheads="1"/>
                          </pic:cNvPicPr>
                        </pic:nvPicPr>
                        <pic:blipFill rotWithShape="1">
                          <a:blip r:embed="rId20">
                            <a:extLst>
                              <a:ext uri="{28A0092B-C50C-407E-A947-70E740481C1C}">
                                <a14:useLocalDpi xmlns:a14="http://schemas.microsoft.com/office/drawing/2010/main" val="0"/>
                              </a:ext>
                            </a:extLst>
                          </a:blip>
                          <a:srcRect b="8871"/>
                          <a:stretch/>
                        </pic:blipFill>
                        <pic:spPr bwMode="auto">
                          <a:xfrm>
                            <a:off x="0" y="0"/>
                            <a:ext cx="1362710" cy="872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102D" w:rsidRPr="0045102D">
              <w:rPr>
                <w:rFonts w:ascii="Comic Sans MS" w:hAnsi="Comic Sans MS"/>
                <w:sz w:val="18"/>
              </w:rPr>
              <w:t xml:space="preserve">This term, we </w:t>
            </w:r>
            <w:r w:rsidR="00436D29">
              <w:rPr>
                <w:rFonts w:ascii="Comic Sans MS" w:hAnsi="Comic Sans MS"/>
                <w:sz w:val="18"/>
              </w:rPr>
              <w:t xml:space="preserve">will continue to intertwine </w:t>
            </w:r>
            <w:r w:rsidR="00587FC6">
              <w:rPr>
                <w:rFonts w:ascii="Comic Sans MS" w:hAnsi="Comic Sans MS"/>
                <w:sz w:val="18"/>
              </w:rPr>
              <w:t>the</w:t>
            </w:r>
            <w:r w:rsidR="0045102D" w:rsidRPr="0045102D">
              <w:rPr>
                <w:rFonts w:ascii="Comic Sans MS" w:hAnsi="Comic Sans MS"/>
                <w:sz w:val="18"/>
              </w:rPr>
              <w:t xml:space="preserve"> Zones of Regulation</w:t>
            </w:r>
            <w:r w:rsidR="0045102D">
              <w:rPr>
                <w:rFonts w:ascii="Comic Sans MS" w:hAnsi="Comic Sans MS"/>
                <w:sz w:val="18"/>
              </w:rPr>
              <w:t>.</w:t>
            </w:r>
            <w:r w:rsidR="00327D4B">
              <w:rPr>
                <w:rFonts w:ascii="Comic Sans MS" w:hAnsi="Comic Sans MS"/>
                <w:sz w:val="18"/>
              </w:rPr>
              <w:t xml:space="preserve"> </w:t>
            </w:r>
            <w:r w:rsidR="00E1557E">
              <w:rPr>
                <w:rFonts w:ascii="Comic Sans MS" w:hAnsi="Comic Sans MS"/>
                <w:sz w:val="18"/>
              </w:rPr>
              <w:t xml:space="preserve">We will </w:t>
            </w:r>
            <w:r w:rsidR="00436D29">
              <w:rPr>
                <w:rFonts w:ascii="Comic Sans MS" w:hAnsi="Comic Sans MS"/>
                <w:sz w:val="18"/>
              </w:rPr>
              <w:t xml:space="preserve">learn about online bullying </w:t>
            </w:r>
            <w:r w:rsidR="003A7158">
              <w:rPr>
                <w:rFonts w:ascii="Comic Sans MS" w:hAnsi="Comic Sans MS"/>
                <w:sz w:val="18"/>
              </w:rPr>
              <w:t>and online reputation. We will also c</w:t>
            </w:r>
            <w:r w:rsidR="00436D29">
              <w:rPr>
                <w:rFonts w:ascii="Comic Sans MS" w:hAnsi="Comic Sans MS"/>
                <w:sz w:val="18"/>
              </w:rPr>
              <w:t>onsider self-image and identity,</w:t>
            </w:r>
            <w:r w:rsidR="00E1557E">
              <w:rPr>
                <w:rFonts w:ascii="Comic Sans MS" w:hAnsi="Comic Sans MS"/>
                <w:sz w:val="18"/>
              </w:rPr>
              <w:t xml:space="preserve"> </w:t>
            </w:r>
          </w:p>
        </w:tc>
      </w:tr>
    </w:tbl>
    <w:p w14:paraId="5E2C754A" w14:textId="77777777" w:rsidR="00961A7A" w:rsidRDefault="00961A7A">
      <w:pPr>
        <w:rPr>
          <w:noProof/>
          <w:lang w:eastAsia="en-GB"/>
        </w:rPr>
      </w:pPr>
    </w:p>
    <w:p w14:paraId="6A9C7611" w14:textId="77777777" w:rsidR="001452F6" w:rsidRDefault="001452F6"/>
    <w:p w14:paraId="0F6A5062" w14:textId="77777777" w:rsidR="000F6818" w:rsidRDefault="000F6818"/>
    <w:p w14:paraId="7C9A69C8" w14:textId="77777777" w:rsidR="000F6818" w:rsidRDefault="000F6818"/>
    <w:p w14:paraId="4AD927F9" w14:textId="77777777" w:rsidR="000F6818" w:rsidRDefault="000F6818"/>
    <w:p w14:paraId="07DF614A" w14:textId="77777777" w:rsidR="000F6818" w:rsidRDefault="000F6818"/>
    <w:p w14:paraId="1FA40197" w14:textId="77777777" w:rsidR="000F6818" w:rsidRDefault="000F6818"/>
    <w:p w14:paraId="71DDD00D" w14:textId="77777777" w:rsidR="000F6818" w:rsidRDefault="000F6818"/>
    <w:p w14:paraId="65836686" w14:textId="77777777" w:rsidR="000F6818" w:rsidRDefault="000F6818"/>
    <w:p w14:paraId="7D0120C8" w14:textId="77777777" w:rsidR="000F6818" w:rsidRDefault="000F6818"/>
    <w:p w14:paraId="2F538D65" w14:textId="77777777" w:rsidR="000F6818" w:rsidRDefault="000F6818"/>
    <w:p w14:paraId="33643588" w14:textId="77777777" w:rsidR="000F6818" w:rsidRDefault="000F6818"/>
    <w:p w14:paraId="26667414" w14:textId="77777777" w:rsidR="000F6818" w:rsidRDefault="000F6818"/>
    <w:p w14:paraId="437FFCA8" w14:textId="77777777" w:rsidR="006416A5" w:rsidRDefault="006416A5"/>
    <w:p w14:paraId="200C8742" w14:textId="77777777" w:rsidR="006416A5" w:rsidRDefault="006416A5"/>
    <w:p w14:paraId="1BADBABB" w14:textId="77777777" w:rsidR="006416A5" w:rsidRDefault="006416A5"/>
    <w:p w14:paraId="72E163E8" w14:textId="77777777" w:rsidR="006416A5" w:rsidRDefault="006416A5"/>
    <w:p w14:paraId="4BC2C287" w14:textId="77777777" w:rsidR="006416A5" w:rsidRDefault="006416A5"/>
    <w:p w14:paraId="09AD89A4" w14:textId="77777777" w:rsidR="006416A5" w:rsidRDefault="006416A5"/>
    <w:p w14:paraId="61860ED3" w14:textId="77777777" w:rsidR="006416A5" w:rsidRDefault="006416A5"/>
    <w:p w14:paraId="6EF3A1F8" w14:textId="77777777" w:rsidR="006416A5" w:rsidRDefault="006416A5"/>
    <w:p w14:paraId="1399A7D3" w14:textId="77777777" w:rsidR="006416A5" w:rsidRDefault="006416A5"/>
    <w:p w14:paraId="08C7FF88" w14:textId="77777777" w:rsidR="006416A5" w:rsidRDefault="006416A5"/>
    <w:p w14:paraId="7BA2A885" w14:textId="77777777" w:rsidR="006416A5" w:rsidRDefault="006416A5"/>
    <w:p w14:paraId="2A27E549" w14:textId="77777777" w:rsidR="006416A5" w:rsidRDefault="006416A5"/>
    <w:p w14:paraId="5793FBCF" w14:textId="77777777" w:rsidR="006416A5" w:rsidRDefault="006416A5"/>
    <w:p w14:paraId="63300951" w14:textId="77777777" w:rsidR="000F6818" w:rsidRDefault="000F6818"/>
    <w:p w14:paraId="44E24F74" w14:textId="77777777" w:rsidR="000F6818" w:rsidRDefault="000F6818"/>
    <w:p w14:paraId="390EE59D" w14:textId="77777777" w:rsidR="000F6818" w:rsidRDefault="000F6818"/>
    <w:p w14:paraId="0B8B9506" w14:textId="77777777" w:rsidR="000F6818" w:rsidRDefault="000F6818"/>
    <w:p w14:paraId="04E0CA9E" w14:textId="77777777" w:rsidR="000F6818" w:rsidRDefault="000F6818"/>
    <w:p w14:paraId="3EC9D528" w14:textId="77777777" w:rsidR="000F6818" w:rsidRDefault="000F6818"/>
    <w:sectPr w:rsidR="000F6818" w:rsidSect="00C67B6F">
      <w:headerReference w:type="default" r:id="rId21"/>
      <w:pgSz w:w="11900" w:h="16840"/>
      <w:pgMar w:top="1135" w:right="1800"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EBDA" w14:textId="77777777" w:rsidR="00C010FA" w:rsidRDefault="00C010FA" w:rsidP="00C67B6F">
      <w:r>
        <w:separator/>
      </w:r>
    </w:p>
  </w:endnote>
  <w:endnote w:type="continuationSeparator" w:id="0">
    <w:p w14:paraId="3AE1AF0D" w14:textId="77777777" w:rsidR="00C010FA" w:rsidRDefault="00C010FA" w:rsidP="00C67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88EDD" w14:textId="77777777" w:rsidR="00C010FA" w:rsidRDefault="00C010FA" w:rsidP="00C67B6F">
      <w:r>
        <w:separator/>
      </w:r>
    </w:p>
  </w:footnote>
  <w:footnote w:type="continuationSeparator" w:id="0">
    <w:p w14:paraId="1706E57B" w14:textId="77777777" w:rsidR="00C010FA" w:rsidRDefault="00C010FA" w:rsidP="00C67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DC11" w14:textId="77777777" w:rsidR="0092572D" w:rsidRDefault="0092572D">
    <w:pPr>
      <w:pStyle w:val="Header"/>
    </w:pPr>
    <w:r>
      <w:rPr>
        <w:noProof/>
        <w:lang w:eastAsia="en-GB"/>
      </w:rPr>
      <mc:AlternateContent>
        <mc:Choice Requires="wps">
          <w:drawing>
            <wp:anchor distT="0" distB="0" distL="114300" distR="114300" simplePos="0" relativeHeight="251658240" behindDoc="0" locked="0" layoutInCell="1" allowOverlap="1" wp14:anchorId="7208B864" wp14:editId="293C3E46">
              <wp:simplePos x="0" y="0"/>
              <wp:positionH relativeFrom="column">
                <wp:posOffset>-228600</wp:posOffset>
              </wp:positionH>
              <wp:positionV relativeFrom="paragraph">
                <wp:posOffset>-186055</wp:posOffset>
              </wp:positionV>
              <wp:extent cx="5715000" cy="328295"/>
              <wp:effectExtent l="0" t="0" r="25400" b="27305"/>
              <wp:wrapThrough wrapText="bothSides">
                <wp:wrapPolygon edited="0">
                  <wp:start x="0" y="0"/>
                  <wp:lineTo x="0" y="21725"/>
                  <wp:lineTo x="21600" y="21725"/>
                  <wp:lineTo x="21600"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28295"/>
                      </a:xfrm>
                      <a:prstGeom prst="rect">
                        <a:avLst/>
                      </a:prstGeom>
                      <a:solidFill>
                        <a:srgbClr val="FFFFFF"/>
                      </a:solidFill>
                      <a:ln w="28575">
                        <a:solidFill>
                          <a:srgbClr val="000000"/>
                        </a:solidFill>
                        <a:miter lim="800000"/>
                        <a:headEnd/>
                        <a:tailEnd/>
                      </a:ln>
                    </wps:spPr>
                    <wps:txbx>
                      <w:txbxContent>
                        <w:p w14:paraId="4A0715AE" w14:textId="56CF6A0E" w:rsidR="0092572D" w:rsidRPr="00E22838" w:rsidRDefault="0092572D" w:rsidP="00C67B6F">
                          <w:pPr>
                            <w:jc w:val="center"/>
                            <w:rPr>
                              <w:b/>
                              <w:sz w:val="26"/>
                              <w:szCs w:val="26"/>
                            </w:rPr>
                          </w:pPr>
                          <w:r>
                            <w:rPr>
                              <w:b/>
                              <w:sz w:val="26"/>
                              <w:szCs w:val="26"/>
                            </w:rPr>
                            <w:t>Curriculum Overview</w:t>
                          </w:r>
                          <w:r w:rsidRPr="00E22838">
                            <w:rPr>
                              <w:b/>
                              <w:sz w:val="26"/>
                              <w:szCs w:val="26"/>
                            </w:rPr>
                            <w:t xml:space="preserve"> for</w:t>
                          </w:r>
                          <w:r w:rsidR="00986E05">
                            <w:rPr>
                              <w:b/>
                              <w:sz w:val="26"/>
                              <w:szCs w:val="26"/>
                            </w:rPr>
                            <w:t xml:space="preserve"> Year </w:t>
                          </w:r>
                          <w:r w:rsidR="00E81E4D">
                            <w:rPr>
                              <w:b/>
                              <w:sz w:val="26"/>
                              <w:szCs w:val="26"/>
                            </w:rPr>
                            <w:t>4</w:t>
                          </w:r>
                          <w:r w:rsidR="009E00AD">
                            <w:rPr>
                              <w:b/>
                              <w:sz w:val="26"/>
                              <w:szCs w:val="26"/>
                            </w:rPr>
                            <w:t xml:space="preserve"> - Spring</w:t>
                          </w:r>
                          <w:r w:rsidR="00986E05">
                            <w:rPr>
                              <w:b/>
                              <w:sz w:val="26"/>
                              <w:szCs w:val="26"/>
                            </w:rPr>
                            <w:t xml:space="preserve"> Term 202</w:t>
                          </w:r>
                          <w:r w:rsidR="003A7158">
                            <w:rPr>
                              <w:b/>
                              <w:sz w:val="26"/>
                              <w:szCs w:val="26"/>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8B864" id="_x0000_t202" coordsize="21600,21600" o:spt="202" path="m,l,21600r21600,l21600,xe">
              <v:stroke joinstyle="miter"/>
              <v:path gradientshapeok="t" o:connecttype="rect"/>
            </v:shapetype>
            <v:shape id="Text Box 1" o:spid="_x0000_s1026" type="#_x0000_t202" style="position:absolute;margin-left:-18pt;margin-top:-14.65pt;width:450pt;height:2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" strokeweight="2.25pt">
              <v:textbox>
                <w:txbxContent>
                  <w:p w14:paraId="4A0715AE" w14:textId="56CF6A0E" w:rsidR="0092572D" w:rsidRPr="00E22838" w:rsidRDefault="0092572D" w:rsidP="00C67B6F">
                    <w:pPr>
                      <w:jc w:val="center"/>
                      <w:rPr>
                        <w:b/>
                        <w:sz w:val="26"/>
                        <w:szCs w:val="26"/>
                      </w:rPr>
                    </w:pPr>
                    <w:r>
                      <w:rPr>
                        <w:b/>
                        <w:sz w:val="26"/>
                        <w:szCs w:val="26"/>
                      </w:rPr>
                      <w:t>Curriculum Overview</w:t>
                    </w:r>
                    <w:r w:rsidRPr="00E22838">
                      <w:rPr>
                        <w:b/>
                        <w:sz w:val="26"/>
                        <w:szCs w:val="26"/>
                      </w:rPr>
                      <w:t xml:space="preserve"> for</w:t>
                    </w:r>
                    <w:r w:rsidR="00986E05">
                      <w:rPr>
                        <w:b/>
                        <w:sz w:val="26"/>
                        <w:szCs w:val="26"/>
                      </w:rPr>
                      <w:t xml:space="preserve"> Year </w:t>
                    </w:r>
                    <w:r w:rsidR="00E81E4D">
                      <w:rPr>
                        <w:b/>
                        <w:sz w:val="26"/>
                        <w:szCs w:val="26"/>
                      </w:rPr>
                      <w:t>4</w:t>
                    </w:r>
                    <w:r w:rsidR="009E00AD">
                      <w:rPr>
                        <w:b/>
                        <w:sz w:val="26"/>
                        <w:szCs w:val="26"/>
                      </w:rPr>
                      <w:t xml:space="preserve"> - Spring</w:t>
                    </w:r>
                    <w:r w:rsidR="00986E05">
                      <w:rPr>
                        <w:b/>
                        <w:sz w:val="26"/>
                        <w:szCs w:val="26"/>
                      </w:rPr>
                      <w:t xml:space="preserve"> Term 202</w:t>
                    </w:r>
                    <w:r w:rsidR="003A7158">
                      <w:rPr>
                        <w:b/>
                        <w:sz w:val="26"/>
                        <w:szCs w:val="26"/>
                      </w:rPr>
                      <w:t>6</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E2262"/>
    <w:multiLevelType w:val="hybridMultilevel"/>
    <w:tmpl w:val="850A67CA"/>
    <w:lvl w:ilvl="0" w:tplc="72CC9B9E">
      <w:start w:val="1"/>
      <w:numFmt w:val="bullet"/>
      <w:lvlText w:val=""/>
      <w:lvlJc w:val="left"/>
      <w:pPr>
        <w:ind w:left="-1080" w:hanging="360"/>
      </w:pPr>
      <w:rPr>
        <w:rFonts w:ascii="Wingdings" w:hAnsi="Wingdings" w:hint="default"/>
        <w:sz w:val="24"/>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360" w:hanging="360"/>
      </w:pPr>
      <w:rPr>
        <w:rFonts w:ascii="Wingdings" w:hAnsi="Wingdings" w:hint="default"/>
      </w:rPr>
    </w:lvl>
    <w:lvl w:ilvl="3" w:tplc="08090001">
      <w:start w:val="1"/>
      <w:numFmt w:val="bullet"/>
      <w:lvlText w:val=""/>
      <w:lvlJc w:val="left"/>
      <w:pPr>
        <w:ind w:left="1080" w:hanging="360"/>
      </w:pPr>
      <w:rPr>
        <w:rFonts w:ascii="Symbol" w:hAnsi="Symbol" w:hint="default"/>
      </w:rPr>
    </w:lvl>
    <w:lvl w:ilvl="4" w:tplc="08090003">
      <w:start w:val="1"/>
      <w:numFmt w:val="bullet"/>
      <w:lvlText w:val="o"/>
      <w:lvlJc w:val="left"/>
      <w:pPr>
        <w:ind w:left="1800" w:hanging="360"/>
      </w:pPr>
      <w:rPr>
        <w:rFonts w:ascii="Courier New" w:hAnsi="Courier New" w:cs="Courier New" w:hint="default"/>
      </w:rPr>
    </w:lvl>
    <w:lvl w:ilvl="5" w:tplc="08090005">
      <w:start w:val="1"/>
      <w:numFmt w:val="bullet"/>
      <w:lvlText w:val=""/>
      <w:lvlJc w:val="left"/>
      <w:pPr>
        <w:ind w:left="2520" w:hanging="360"/>
      </w:pPr>
      <w:rPr>
        <w:rFonts w:ascii="Wingdings" w:hAnsi="Wingdings" w:hint="default"/>
      </w:rPr>
    </w:lvl>
    <w:lvl w:ilvl="6" w:tplc="08090001">
      <w:start w:val="1"/>
      <w:numFmt w:val="bullet"/>
      <w:lvlText w:val=""/>
      <w:lvlJc w:val="left"/>
      <w:pPr>
        <w:ind w:left="3240" w:hanging="360"/>
      </w:pPr>
      <w:rPr>
        <w:rFonts w:ascii="Symbol" w:hAnsi="Symbol" w:hint="default"/>
      </w:rPr>
    </w:lvl>
    <w:lvl w:ilvl="7" w:tplc="08090003">
      <w:start w:val="1"/>
      <w:numFmt w:val="bullet"/>
      <w:lvlText w:val="o"/>
      <w:lvlJc w:val="left"/>
      <w:pPr>
        <w:ind w:left="3960" w:hanging="360"/>
      </w:pPr>
      <w:rPr>
        <w:rFonts w:ascii="Courier New" w:hAnsi="Courier New" w:cs="Courier New" w:hint="default"/>
      </w:rPr>
    </w:lvl>
    <w:lvl w:ilvl="8" w:tplc="08090005">
      <w:start w:val="1"/>
      <w:numFmt w:val="bullet"/>
      <w:lvlText w:val=""/>
      <w:lvlJc w:val="left"/>
      <w:pPr>
        <w:ind w:left="4680" w:hanging="360"/>
      </w:pPr>
      <w:rPr>
        <w:rFonts w:ascii="Wingdings" w:hAnsi="Wingdings" w:hint="default"/>
      </w:rPr>
    </w:lvl>
  </w:abstractNum>
  <w:abstractNum w:abstractNumId="1" w15:restartNumberingAfterBreak="0">
    <w:nsid w:val="085315B3"/>
    <w:multiLevelType w:val="hybridMultilevel"/>
    <w:tmpl w:val="235C0CDE"/>
    <w:lvl w:ilvl="0" w:tplc="08090001">
      <w:start w:val="1"/>
      <w:numFmt w:val="bullet"/>
      <w:lvlText w:val=""/>
      <w:lvlJc w:val="left"/>
      <w:pPr>
        <w:ind w:left="360" w:hanging="360"/>
      </w:pPr>
      <w:rPr>
        <w:rFonts w:ascii="Symbol" w:hAnsi="Symbol" w:hint="default"/>
      </w:rPr>
    </w:lvl>
    <w:lvl w:ilvl="1" w:tplc="46F48DB6">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D2977"/>
    <w:multiLevelType w:val="hybridMultilevel"/>
    <w:tmpl w:val="023E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5B1774"/>
    <w:multiLevelType w:val="hybridMultilevel"/>
    <w:tmpl w:val="E55A3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156631"/>
    <w:multiLevelType w:val="hybridMultilevel"/>
    <w:tmpl w:val="78DE6274"/>
    <w:lvl w:ilvl="0" w:tplc="72CC9B9E">
      <w:start w:val="1"/>
      <w:numFmt w:val="bullet"/>
      <w:lvlText w:val=""/>
      <w:lvlJc w:val="left"/>
      <w:pPr>
        <w:ind w:left="360" w:hanging="360"/>
      </w:pPr>
      <w:rPr>
        <w:rFonts w:ascii="Wingdings" w:hAnsi="Wingdings" w:hint="default"/>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F73408C"/>
    <w:multiLevelType w:val="hybridMultilevel"/>
    <w:tmpl w:val="DFFEC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1"/>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6F"/>
    <w:rsid w:val="000041C0"/>
    <w:rsid w:val="00030B2D"/>
    <w:rsid w:val="0006225A"/>
    <w:rsid w:val="000A7FCD"/>
    <w:rsid w:val="000F6818"/>
    <w:rsid w:val="001412BE"/>
    <w:rsid w:val="001452F6"/>
    <w:rsid w:val="0017640B"/>
    <w:rsid w:val="0024758D"/>
    <w:rsid w:val="002546AA"/>
    <w:rsid w:val="00287891"/>
    <w:rsid w:val="00305389"/>
    <w:rsid w:val="00327635"/>
    <w:rsid w:val="00327D4B"/>
    <w:rsid w:val="0034556C"/>
    <w:rsid w:val="00356586"/>
    <w:rsid w:val="00364330"/>
    <w:rsid w:val="00380BC0"/>
    <w:rsid w:val="003A7158"/>
    <w:rsid w:val="00422C38"/>
    <w:rsid w:val="00436D29"/>
    <w:rsid w:val="0045102D"/>
    <w:rsid w:val="004E6DC9"/>
    <w:rsid w:val="004F6A7C"/>
    <w:rsid w:val="005017E7"/>
    <w:rsid w:val="0051589B"/>
    <w:rsid w:val="005265B2"/>
    <w:rsid w:val="0056785E"/>
    <w:rsid w:val="005748D8"/>
    <w:rsid w:val="00587FC6"/>
    <w:rsid w:val="006416A5"/>
    <w:rsid w:val="00721E68"/>
    <w:rsid w:val="007840B3"/>
    <w:rsid w:val="0079594B"/>
    <w:rsid w:val="007E251E"/>
    <w:rsid w:val="007E6AFA"/>
    <w:rsid w:val="008530A7"/>
    <w:rsid w:val="0092572D"/>
    <w:rsid w:val="00961A7A"/>
    <w:rsid w:val="00982255"/>
    <w:rsid w:val="00986E05"/>
    <w:rsid w:val="00993AA9"/>
    <w:rsid w:val="009E00AD"/>
    <w:rsid w:val="009F7866"/>
    <w:rsid w:val="00A27251"/>
    <w:rsid w:val="00A416B4"/>
    <w:rsid w:val="00A50820"/>
    <w:rsid w:val="00A81B5C"/>
    <w:rsid w:val="00AC39FF"/>
    <w:rsid w:val="00AF6F3C"/>
    <w:rsid w:val="00B21EF8"/>
    <w:rsid w:val="00BA4FE5"/>
    <w:rsid w:val="00C010FA"/>
    <w:rsid w:val="00C227FB"/>
    <w:rsid w:val="00C67B6F"/>
    <w:rsid w:val="00CF6AE3"/>
    <w:rsid w:val="00DE61FB"/>
    <w:rsid w:val="00DF6F59"/>
    <w:rsid w:val="00E1557E"/>
    <w:rsid w:val="00E22C1C"/>
    <w:rsid w:val="00E401FE"/>
    <w:rsid w:val="00E41904"/>
    <w:rsid w:val="00E5315E"/>
    <w:rsid w:val="00E81E4D"/>
    <w:rsid w:val="00EC1B7A"/>
    <w:rsid w:val="00F069BB"/>
    <w:rsid w:val="00F34C40"/>
    <w:rsid w:val="00F56213"/>
    <w:rsid w:val="00F644E9"/>
    <w:rsid w:val="00F81F8A"/>
    <w:rsid w:val="00F8486D"/>
    <w:rsid w:val="00FA292B"/>
    <w:rsid w:val="00FA53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6A1A12"/>
  <w14:defaultImageDpi w14:val="300"/>
  <w15:docId w15:val="{AA7CD762-1473-4A63-8D0F-4A67A5AD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7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7B6F"/>
    <w:pPr>
      <w:tabs>
        <w:tab w:val="center" w:pos="4320"/>
        <w:tab w:val="right" w:pos="8640"/>
      </w:tabs>
    </w:pPr>
  </w:style>
  <w:style w:type="character" w:customStyle="1" w:styleId="HeaderChar">
    <w:name w:val="Header Char"/>
    <w:basedOn w:val="DefaultParagraphFont"/>
    <w:link w:val="Header"/>
    <w:uiPriority w:val="99"/>
    <w:rsid w:val="00C67B6F"/>
  </w:style>
  <w:style w:type="paragraph" w:styleId="Footer">
    <w:name w:val="footer"/>
    <w:basedOn w:val="Normal"/>
    <w:link w:val="FooterChar"/>
    <w:uiPriority w:val="99"/>
    <w:unhideWhenUsed/>
    <w:rsid w:val="00C67B6F"/>
    <w:pPr>
      <w:tabs>
        <w:tab w:val="center" w:pos="4320"/>
        <w:tab w:val="right" w:pos="8640"/>
      </w:tabs>
    </w:pPr>
  </w:style>
  <w:style w:type="character" w:customStyle="1" w:styleId="FooterChar">
    <w:name w:val="Footer Char"/>
    <w:basedOn w:val="DefaultParagraphFont"/>
    <w:link w:val="Footer"/>
    <w:uiPriority w:val="99"/>
    <w:rsid w:val="00C67B6F"/>
  </w:style>
  <w:style w:type="paragraph" w:styleId="BalloonText">
    <w:name w:val="Balloon Text"/>
    <w:basedOn w:val="Normal"/>
    <w:link w:val="BalloonTextChar"/>
    <w:uiPriority w:val="99"/>
    <w:semiHidden/>
    <w:unhideWhenUsed/>
    <w:rsid w:val="00C67B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7B6F"/>
    <w:rPr>
      <w:rFonts w:ascii="Lucida Grande" w:hAnsi="Lucida Grande" w:cs="Lucida Grande"/>
      <w:sz w:val="18"/>
      <w:szCs w:val="18"/>
    </w:rPr>
  </w:style>
  <w:style w:type="paragraph" w:customStyle="1" w:styleId="Default">
    <w:name w:val="Default"/>
    <w:rsid w:val="00F81F8A"/>
    <w:pPr>
      <w:autoSpaceDE w:val="0"/>
      <w:autoSpaceDN w:val="0"/>
      <w:adjustRightInd w:val="0"/>
    </w:pPr>
    <w:rPr>
      <w:rFonts w:ascii="Arial" w:eastAsiaTheme="minorHAnsi" w:hAnsi="Arial" w:cs="Arial"/>
      <w:color w:val="000000"/>
    </w:rPr>
  </w:style>
  <w:style w:type="paragraph" w:styleId="ListParagraph">
    <w:name w:val="List Paragraph"/>
    <w:basedOn w:val="Normal"/>
    <w:uiPriority w:val="34"/>
    <w:qFormat/>
    <w:rsid w:val="00451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8651">
      <w:bodyDiv w:val="1"/>
      <w:marLeft w:val="0"/>
      <w:marRight w:val="0"/>
      <w:marTop w:val="0"/>
      <w:marBottom w:val="0"/>
      <w:divBdr>
        <w:top w:val="none" w:sz="0" w:space="0" w:color="auto"/>
        <w:left w:val="none" w:sz="0" w:space="0" w:color="auto"/>
        <w:bottom w:val="none" w:sz="0" w:space="0" w:color="auto"/>
        <w:right w:val="none" w:sz="0" w:space="0" w:color="auto"/>
      </w:divBdr>
    </w:div>
    <w:div w:id="457798540">
      <w:bodyDiv w:val="1"/>
      <w:marLeft w:val="0"/>
      <w:marRight w:val="0"/>
      <w:marTop w:val="0"/>
      <w:marBottom w:val="0"/>
      <w:divBdr>
        <w:top w:val="none" w:sz="0" w:space="0" w:color="auto"/>
        <w:left w:val="none" w:sz="0" w:space="0" w:color="auto"/>
        <w:bottom w:val="none" w:sz="0" w:space="0" w:color="auto"/>
        <w:right w:val="none" w:sz="0" w:space="0" w:color="auto"/>
      </w:divBdr>
    </w:div>
    <w:div w:id="765229349">
      <w:bodyDiv w:val="1"/>
      <w:marLeft w:val="0"/>
      <w:marRight w:val="0"/>
      <w:marTop w:val="0"/>
      <w:marBottom w:val="0"/>
      <w:divBdr>
        <w:top w:val="none" w:sz="0" w:space="0" w:color="auto"/>
        <w:left w:val="none" w:sz="0" w:space="0" w:color="auto"/>
        <w:bottom w:val="none" w:sz="0" w:space="0" w:color="auto"/>
        <w:right w:val="none" w:sz="0" w:space="0" w:color="auto"/>
      </w:divBdr>
    </w:div>
    <w:div w:id="1078211752">
      <w:bodyDiv w:val="1"/>
      <w:marLeft w:val="0"/>
      <w:marRight w:val="0"/>
      <w:marTop w:val="0"/>
      <w:marBottom w:val="0"/>
      <w:divBdr>
        <w:top w:val="none" w:sz="0" w:space="0" w:color="auto"/>
        <w:left w:val="none" w:sz="0" w:space="0" w:color="auto"/>
        <w:bottom w:val="none" w:sz="0" w:space="0" w:color="auto"/>
        <w:right w:val="none" w:sz="0" w:space="0" w:color="auto"/>
      </w:divBdr>
    </w:div>
    <w:div w:id="12120414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B0178A96394B8AEC397087D9A572" ma:contentTypeVersion="13" ma:contentTypeDescription="Create a new document." ma:contentTypeScope="" ma:versionID="a56c24e8de12bd64f9e3683de5269edf">
  <xsd:schema xmlns:xsd="http://www.w3.org/2001/XMLSchema" xmlns:xs="http://www.w3.org/2001/XMLSchema" xmlns:p="http://schemas.microsoft.com/office/2006/metadata/properties" xmlns:ns2="07fab081-1225-423b-9134-6e5beb216355" xmlns:ns3="7861ee61-56ca-4b7d-a14e-7afd20d226e1" targetNamespace="http://schemas.microsoft.com/office/2006/metadata/properties" ma:root="true" ma:fieldsID="40ce069ae806eef122ee0b08516be178" ns2:_="" ns3:_="">
    <xsd:import namespace="07fab081-1225-423b-9134-6e5beb216355"/>
    <xsd:import namespace="7861ee61-56ca-4b7d-a14e-7afd20d22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fab081-1225-423b-9134-6e5beb216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61ee61-56ca-4b7d-a14e-7afd20d226e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b708e7e-805a-4516-9cb0-4a9b2ef705fb}" ma:internalName="TaxCatchAll" ma:showField="CatchAllData" ma:web="7861ee61-56ca-4b7d-a14e-7afd20d22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fab081-1225-423b-9134-6e5beb216355">
      <Terms xmlns="http://schemas.microsoft.com/office/infopath/2007/PartnerControls"/>
    </lcf76f155ced4ddcb4097134ff3c332f>
    <TaxCatchAll xmlns="7861ee61-56ca-4b7d-a14e-7afd20d226e1" xsi:nil="true"/>
  </documentManagement>
</p:properties>
</file>

<file path=customXml/itemProps1.xml><?xml version="1.0" encoding="utf-8"?>
<ds:datastoreItem xmlns:ds="http://schemas.openxmlformats.org/officeDocument/2006/customXml" ds:itemID="{58839D6A-00DB-4AD9-83AC-F0D3DDBFB9F6}"/>
</file>

<file path=customXml/itemProps2.xml><?xml version="1.0" encoding="utf-8"?>
<ds:datastoreItem xmlns:ds="http://schemas.openxmlformats.org/officeDocument/2006/customXml" ds:itemID="{4C4F915F-A1CB-4A2A-8ACD-32D588E4F4F5}">
  <ds:schemaRefs>
    <ds:schemaRef ds:uri="http://schemas.microsoft.com/sharepoint/v3/contenttype/forms"/>
  </ds:schemaRefs>
</ds:datastoreItem>
</file>

<file path=customXml/itemProps3.xml><?xml version="1.0" encoding="utf-8"?>
<ds:datastoreItem xmlns:ds="http://schemas.openxmlformats.org/officeDocument/2006/customXml" ds:itemID="{7A9E2A24-5399-4F3C-B974-DBA48AC5EA83}">
  <ds:schemaRefs>
    <ds:schemaRef ds:uri="http://schemas.microsoft.com/office/2006/metadata/properties"/>
    <ds:schemaRef ds:uri="http://schemas.microsoft.com/office/infopath/2007/PartnerControls"/>
    <ds:schemaRef ds:uri="07fab081-1225-423b-9134-6e5beb216355"/>
    <ds:schemaRef ds:uri="7861ee61-56ca-4b7d-a14e-7afd20d226e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County Council</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Louise</dc:creator>
  <cp:lastModifiedBy>V King ASW</cp:lastModifiedBy>
  <cp:revision>8</cp:revision>
  <cp:lastPrinted>2019-09-03T14:55:00Z</cp:lastPrinted>
  <dcterms:created xsi:type="dcterms:W3CDTF">2026-01-19T16:09:00Z</dcterms:created>
  <dcterms:modified xsi:type="dcterms:W3CDTF">2026-01-20T10:02:00Z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0x0101003269B0178A96394B8AEC397087D9A572</vt:lpwstr>
  </property>
  <property fmtid="{D5CDD505-2E9C-101B-9397-08002B2CF9AE}" pid="3" name="Order">
    <vt:r8>20998200</vt:r8>
  </property>
  <property fmtid="{D5CDD505-2E9C-101B-9397-08002B2CF9AE}" pid="4" name="MediaServiceImageTags">
    <vt:lpwstr/>
  </property>
</Properties>
</file>